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9" w:rsidRPr="00317BE5" w:rsidRDefault="00B953E5" w:rsidP="00B953E5">
      <w:pPr>
        <w:pStyle w:val="NoSpacing"/>
        <w:contextualSpacing/>
        <w:rPr>
          <w:rFonts w:asciiTheme="majorHAnsi" w:hAnsiTheme="majorHAnsi"/>
          <w:b/>
          <w:color w:val="943634" w:themeColor="accent2" w:themeShade="BF"/>
          <w:sz w:val="24"/>
          <w:szCs w:val="20"/>
        </w:rPr>
        <w:sectPr w:rsidR="009A7D19" w:rsidRPr="00317BE5" w:rsidSect="009A7D19">
          <w:pgSz w:w="12240" w:h="15840"/>
          <w:pgMar w:top="288" w:right="288" w:bottom="288" w:left="288" w:header="720" w:footer="720" w:gutter="0"/>
          <w:cols w:num="2" w:sep="1" w:space="288"/>
          <w:docGrid w:linePitch="360"/>
        </w:sectPr>
      </w:pPr>
      <w:r>
        <w:rPr>
          <w:rFonts w:asciiTheme="majorHAnsi" w:hAnsiTheme="majorHAnsi"/>
          <w:b/>
          <w:color w:val="943634" w:themeColor="accent2" w:themeShade="BF"/>
          <w:sz w:val="24"/>
          <w:szCs w:val="20"/>
        </w:rPr>
        <w:t xml:space="preserve">   </w:t>
      </w:r>
      <w:r w:rsidR="00726DB5">
        <w:rPr>
          <w:rFonts w:asciiTheme="majorHAnsi" w:hAnsiTheme="majorHAnsi"/>
          <w:b/>
          <w:color w:val="943634" w:themeColor="accent2" w:themeShade="BF"/>
          <w:sz w:val="24"/>
          <w:szCs w:val="20"/>
        </w:rPr>
        <w:t xml:space="preserve">2016 </w:t>
      </w:r>
      <w:r w:rsidR="00BB7AF3" w:rsidRPr="00317BE5">
        <w:rPr>
          <w:rFonts w:asciiTheme="majorHAnsi" w:hAnsiTheme="majorHAnsi"/>
          <w:b/>
          <w:color w:val="943634" w:themeColor="accent2" w:themeShade="BF"/>
          <w:sz w:val="24"/>
          <w:szCs w:val="20"/>
        </w:rPr>
        <w:t>Conference Speaker Directory</w:t>
      </w:r>
    </w:p>
    <w:p w:rsidR="009A7D19" w:rsidRPr="00317BE5" w:rsidRDefault="009A7D19" w:rsidP="009A7D19">
      <w:pPr>
        <w:pStyle w:val="NoSpacing"/>
        <w:spacing w:line="12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712037" w:rsidRPr="00317BE5" w:rsidRDefault="00AB066E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Michael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Ascari</w:t>
      </w:r>
      <w:proofErr w:type="spellEnd"/>
      <w:r w:rsidR="00294ACE" w:rsidRPr="00317BE5">
        <w:rPr>
          <w:rFonts w:asciiTheme="majorHAnsi" w:hAnsiTheme="majorHAnsi"/>
          <w:b/>
          <w:sz w:val="20"/>
          <w:szCs w:val="20"/>
        </w:rPr>
        <w:t>,</w:t>
      </w:r>
      <w:r w:rsidR="00294ACE" w:rsidRPr="00317BE5">
        <w:rPr>
          <w:rFonts w:asciiTheme="majorHAnsi" w:hAnsiTheme="majorHAnsi"/>
          <w:sz w:val="20"/>
          <w:szCs w:val="20"/>
        </w:rPr>
        <w:t xml:space="preserve"> </w:t>
      </w:r>
      <w:r w:rsidR="00294ACE" w:rsidRPr="00317BE5">
        <w:rPr>
          <w:rFonts w:asciiTheme="majorHAnsi" w:hAnsiTheme="majorHAnsi"/>
          <w:b/>
          <w:sz w:val="20"/>
          <w:szCs w:val="20"/>
        </w:rPr>
        <w:t>PharmD, MS</w:t>
      </w:r>
    </w:p>
    <w:p w:rsidR="00294ACE" w:rsidRPr="00317BE5" w:rsidRDefault="00294AC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Chief of Pharmacy</w:t>
      </w:r>
      <w:r w:rsidR="0077627A" w:rsidRPr="00317BE5">
        <w:rPr>
          <w:rFonts w:asciiTheme="majorHAnsi" w:hAnsiTheme="majorHAnsi"/>
          <w:i/>
          <w:sz w:val="20"/>
          <w:szCs w:val="20"/>
        </w:rPr>
        <w:t xml:space="preserve"> </w:t>
      </w:r>
      <w:r w:rsidR="0077627A" w:rsidRPr="00317BE5">
        <w:rPr>
          <w:rFonts w:asciiTheme="majorHAnsi" w:hAnsiTheme="majorHAnsi"/>
          <w:sz w:val="20"/>
          <w:szCs w:val="20"/>
        </w:rPr>
        <w:t xml:space="preserve">| </w:t>
      </w:r>
      <w:r w:rsidRPr="00317BE5">
        <w:rPr>
          <w:rFonts w:asciiTheme="majorHAnsi" w:hAnsiTheme="majorHAnsi"/>
          <w:sz w:val="20"/>
          <w:szCs w:val="20"/>
        </w:rPr>
        <w:t>Department of Veterans Affairs</w:t>
      </w:r>
    </w:p>
    <w:p w:rsidR="00AB066E" w:rsidRPr="00317BE5" w:rsidRDefault="00BA16FF" w:rsidP="0077627A">
      <w:pPr>
        <w:contextualSpacing/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</w:pPr>
      <w:r w:rsidRPr="00317BE5">
        <w:rPr>
          <w:rFonts w:asciiTheme="majorHAnsi" w:hAnsiTheme="majorHAnsi"/>
          <w:sz w:val="20"/>
          <w:szCs w:val="20"/>
        </w:rPr>
        <w:t>Long Beach, CA</w:t>
      </w:r>
      <w:r w:rsidR="00294ACE" w:rsidRPr="00317BE5">
        <w:rPr>
          <w:rFonts w:asciiTheme="majorHAnsi" w:hAnsiTheme="majorHAnsi"/>
          <w:sz w:val="20"/>
          <w:szCs w:val="20"/>
        </w:rPr>
        <w:t xml:space="preserve"> </w:t>
      </w:r>
      <w:r w:rsidR="00131DFF" w:rsidRPr="00317BE5">
        <w:rPr>
          <w:rFonts w:asciiTheme="majorHAnsi" w:hAnsiTheme="majorHAnsi"/>
          <w:sz w:val="20"/>
          <w:szCs w:val="20"/>
        </w:rPr>
        <w:t xml:space="preserve">| </w:t>
      </w:r>
      <w:hyperlink r:id="rId7" w:history="1">
        <w:r w:rsidR="00AB066E" w:rsidRPr="00317BE5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michael.ascari@va.gov</w:t>
        </w:r>
      </w:hyperlink>
    </w:p>
    <w:p w:rsidR="00712037" w:rsidRPr="00317BE5" w:rsidRDefault="001276CA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Sarah Ball, PharmD</w:t>
      </w:r>
    </w:p>
    <w:p w:rsidR="008F6501" w:rsidRPr="00317BE5" w:rsidRDefault="00294AC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Research Assistant Professor</w:t>
      </w:r>
      <w:r w:rsidR="008F6501" w:rsidRPr="00317BE5">
        <w:rPr>
          <w:rFonts w:asciiTheme="majorHAnsi" w:hAnsiTheme="majorHAnsi"/>
          <w:i/>
          <w:sz w:val="20"/>
          <w:szCs w:val="20"/>
        </w:rPr>
        <w:t xml:space="preserve"> </w:t>
      </w:r>
      <w:r w:rsidR="008F6501" w:rsidRPr="00317BE5">
        <w:rPr>
          <w:rFonts w:asciiTheme="majorHAnsi" w:hAnsiTheme="majorHAnsi"/>
          <w:sz w:val="20"/>
          <w:szCs w:val="20"/>
        </w:rPr>
        <w:t>|</w:t>
      </w:r>
      <w:r w:rsidR="0077627A" w:rsidRPr="00317BE5">
        <w:rPr>
          <w:rFonts w:asciiTheme="majorHAnsi" w:hAnsiTheme="majorHAnsi"/>
          <w:sz w:val="20"/>
          <w:szCs w:val="20"/>
        </w:rPr>
        <w:t xml:space="preserve"> </w:t>
      </w:r>
      <w:r w:rsidR="00107C02">
        <w:rPr>
          <w:rFonts w:asciiTheme="majorHAnsi" w:hAnsiTheme="majorHAnsi"/>
          <w:sz w:val="20"/>
          <w:szCs w:val="20"/>
        </w:rPr>
        <w:t xml:space="preserve">Division of General </w:t>
      </w:r>
      <w:r w:rsidR="008F6501" w:rsidRPr="00317BE5">
        <w:rPr>
          <w:rFonts w:asciiTheme="majorHAnsi" w:hAnsiTheme="majorHAnsi"/>
          <w:sz w:val="20"/>
          <w:szCs w:val="20"/>
        </w:rPr>
        <w:t>Internal Medicine and Geriatrics Medical University of South Carolina</w:t>
      </w:r>
    </w:p>
    <w:p w:rsidR="00913C81" w:rsidRPr="00317BE5" w:rsidRDefault="00BA16FF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Charleston, SC</w:t>
      </w:r>
      <w:r w:rsidR="00131DFF" w:rsidRPr="00317BE5">
        <w:rPr>
          <w:rFonts w:asciiTheme="majorHAnsi" w:hAnsiTheme="majorHAnsi"/>
          <w:sz w:val="20"/>
          <w:szCs w:val="20"/>
        </w:rPr>
        <w:t xml:space="preserve"> | </w:t>
      </w:r>
      <w:hyperlink r:id="rId8" w:history="1">
        <w:r w:rsidR="00294ACE" w:rsidRPr="00317BE5">
          <w:rPr>
            <w:rStyle w:val="Hyperlink"/>
            <w:rFonts w:asciiTheme="majorHAnsi" w:hAnsiTheme="majorHAnsi"/>
            <w:sz w:val="20"/>
            <w:szCs w:val="20"/>
          </w:rPr>
          <w:t>ballsj@musc.edu</w:t>
        </w:r>
      </w:hyperlink>
      <w:r w:rsidR="00294ACE" w:rsidRPr="00317BE5">
        <w:rPr>
          <w:rFonts w:asciiTheme="majorHAnsi" w:hAnsiTheme="majorHAnsi"/>
          <w:sz w:val="20"/>
          <w:szCs w:val="20"/>
        </w:rPr>
        <w:t xml:space="preserve"> </w:t>
      </w:r>
    </w:p>
    <w:p w:rsidR="001276CA" w:rsidRPr="00317BE5" w:rsidRDefault="001276CA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712037" w:rsidRPr="00317BE5" w:rsidRDefault="00294ACE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Mark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Bounthavong</w:t>
      </w:r>
      <w:proofErr w:type="spellEnd"/>
      <w:r w:rsidR="008F6501" w:rsidRPr="00317BE5">
        <w:rPr>
          <w:rFonts w:asciiTheme="majorHAnsi" w:hAnsiTheme="majorHAnsi"/>
          <w:b/>
          <w:sz w:val="20"/>
          <w:szCs w:val="20"/>
        </w:rPr>
        <w:t>,</w:t>
      </w:r>
      <w:r w:rsidR="008F6501" w:rsidRPr="00317BE5">
        <w:rPr>
          <w:rFonts w:asciiTheme="majorHAnsi" w:hAnsiTheme="majorHAnsi"/>
          <w:sz w:val="20"/>
          <w:szCs w:val="20"/>
        </w:rPr>
        <w:t xml:space="preserve"> </w:t>
      </w:r>
      <w:r w:rsidR="008F6501" w:rsidRPr="00317BE5">
        <w:rPr>
          <w:rFonts w:asciiTheme="majorHAnsi" w:hAnsiTheme="majorHAnsi"/>
          <w:b/>
          <w:sz w:val="20"/>
          <w:szCs w:val="20"/>
        </w:rPr>
        <w:t>PharmD, MPH</w:t>
      </w:r>
    </w:p>
    <w:p w:rsidR="00107C02" w:rsidRDefault="008F6501" w:rsidP="002F0127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Pharmacy Data Program Manager</w:t>
      </w:r>
    </w:p>
    <w:p w:rsidR="00294ACE" w:rsidRPr="00317BE5" w:rsidRDefault="008F6501" w:rsidP="002F0127">
      <w:pPr>
        <w:pStyle w:val="NoSpacing"/>
        <w:contextualSpacing/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</w:pPr>
      <w:r w:rsidRPr="00317BE5">
        <w:rPr>
          <w:rFonts w:asciiTheme="majorHAnsi" w:hAnsiTheme="majorHAnsi"/>
          <w:sz w:val="20"/>
          <w:szCs w:val="20"/>
        </w:rPr>
        <w:t>VACO Pharmacy Benefits Management</w:t>
      </w:r>
      <w:r w:rsidR="00107C02">
        <w:rPr>
          <w:rFonts w:asciiTheme="majorHAnsi" w:hAnsiTheme="majorHAnsi"/>
          <w:sz w:val="20"/>
          <w:szCs w:val="20"/>
        </w:rPr>
        <w:t xml:space="preserve"> </w:t>
      </w:r>
      <w:r w:rsidR="002F0127" w:rsidRPr="00317BE5">
        <w:rPr>
          <w:rFonts w:asciiTheme="majorHAnsi" w:hAnsiTheme="majorHAnsi"/>
          <w:sz w:val="20"/>
          <w:szCs w:val="20"/>
        </w:rPr>
        <w:t xml:space="preserve">| </w:t>
      </w:r>
      <w:r w:rsidR="0077627A" w:rsidRPr="00317BE5">
        <w:rPr>
          <w:rFonts w:asciiTheme="majorHAnsi" w:hAnsiTheme="majorHAnsi"/>
          <w:sz w:val="20"/>
          <w:szCs w:val="20"/>
        </w:rPr>
        <w:t>Seattle, WA</w:t>
      </w:r>
      <w:r w:rsidR="009A7D19" w:rsidRPr="00317BE5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="00294ACE" w:rsidRPr="00317BE5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mark.bounthavong@va.gov</w:t>
        </w:r>
      </w:hyperlink>
    </w:p>
    <w:p w:rsidR="002F0127" w:rsidRPr="00317BE5" w:rsidRDefault="002F0127" w:rsidP="002F0127">
      <w:pPr>
        <w:pStyle w:val="NoSpacing"/>
        <w:contextualSpacing/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</w:pPr>
    </w:p>
    <w:p w:rsidR="00712037" w:rsidRPr="00317BE5" w:rsidRDefault="00294ACE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proofErr w:type="spellStart"/>
      <w:r w:rsidRPr="00317BE5">
        <w:rPr>
          <w:rFonts w:asciiTheme="majorHAnsi" w:hAnsiTheme="majorHAnsi"/>
          <w:b/>
          <w:sz w:val="20"/>
          <w:szCs w:val="20"/>
        </w:rPr>
        <w:t>Danelle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Callan</w:t>
      </w:r>
      <w:proofErr w:type="spellEnd"/>
      <w:r w:rsidR="008F6501" w:rsidRPr="00317BE5">
        <w:rPr>
          <w:rFonts w:asciiTheme="majorHAnsi" w:hAnsiTheme="majorHAnsi"/>
          <w:b/>
          <w:sz w:val="20"/>
          <w:szCs w:val="20"/>
        </w:rPr>
        <w:t>, MA</w:t>
      </w:r>
    </w:p>
    <w:p w:rsidR="002D7276" w:rsidRPr="00317BE5" w:rsidRDefault="008F6501" w:rsidP="002D7276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Project Manager</w:t>
      </w:r>
      <w:r w:rsidR="002D7276" w:rsidRPr="00317BE5">
        <w:rPr>
          <w:rFonts w:asciiTheme="majorHAnsi" w:hAnsiTheme="majorHAnsi"/>
          <w:i/>
          <w:sz w:val="20"/>
          <w:szCs w:val="20"/>
        </w:rPr>
        <w:t xml:space="preserve"> </w:t>
      </w:r>
    </w:p>
    <w:p w:rsidR="008F6501" w:rsidRPr="00317BE5" w:rsidRDefault="008F6501" w:rsidP="002D7276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University of New Mexico Family </w:t>
      </w:r>
      <w:r w:rsidR="00107C02">
        <w:rPr>
          <w:rFonts w:asciiTheme="majorHAnsi" w:hAnsiTheme="majorHAnsi"/>
          <w:sz w:val="20"/>
          <w:szCs w:val="20"/>
        </w:rPr>
        <w:t>&amp;</w:t>
      </w:r>
      <w:r w:rsidRPr="00317BE5">
        <w:rPr>
          <w:rFonts w:asciiTheme="majorHAnsi" w:hAnsiTheme="majorHAnsi"/>
          <w:sz w:val="20"/>
          <w:szCs w:val="20"/>
        </w:rPr>
        <w:t xml:space="preserve"> Community Medicine</w:t>
      </w:r>
    </w:p>
    <w:p w:rsidR="00294ACE" w:rsidRPr="00317BE5" w:rsidRDefault="002D7276" w:rsidP="0077627A">
      <w:pPr>
        <w:contextualSpacing/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</w:pPr>
      <w:r w:rsidRPr="00317BE5">
        <w:rPr>
          <w:rFonts w:asciiTheme="majorHAnsi" w:hAnsiTheme="majorHAnsi"/>
          <w:sz w:val="20"/>
          <w:szCs w:val="20"/>
        </w:rPr>
        <w:t>Albuquerque</w:t>
      </w:r>
      <w:r w:rsidR="0077627A" w:rsidRPr="00317BE5">
        <w:rPr>
          <w:rFonts w:asciiTheme="majorHAnsi" w:hAnsiTheme="majorHAnsi"/>
          <w:sz w:val="20"/>
          <w:szCs w:val="20"/>
        </w:rPr>
        <w:t xml:space="preserve">, NM </w:t>
      </w:r>
      <w:r w:rsidR="00131DFF" w:rsidRPr="00317BE5">
        <w:rPr>
          <w:rFonts w:asciiTheme="majorHAnsi" w:hAnsiTheme="majorHAnsi"/>
          <w:sz w:val="20"/>
          <w:szCs w:val="20"/>
        </w:rPr>
        <w:t>|</w:t>
      </w:r>
      <w:r w:rsidR="00294ACE" w:rsidRPr="00317BE5">
        <w:rPr>
          <w:rFonts w:asciiTheme="majorHAnsi" w:hAnsiTheme="majorHAnsi"/>
          <w:sz w:val="20"/>
          <w:szCs w:val="20"/>
        </w:rPr>
        <w:t xml:space="preserve"> </w:t>
      </w:r>
      <w:hyperlink r:id="rId10" w:history="1">
        <w:r w:rsidR="00294ACE" w:rsidRPr="00317BE5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dcallan@salud.unm.edu</w:t>
        </w:r>
      </w:hyperlink>
    </w:p>
    <w:p w:rsidR="00270D46" w:rsidRPr="00317BE5" w:rsidRDefault="00712037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Melissa Christopher</w:t>
      </w:r>
      <w:r w:rsidR="006F2012" w:rsidRPr="00317BE5">
        <w:rPr>
          <w:rFonts w:asciiTheme="majorHAnsi" w:hAnsiTheme="majorHAnsi"/>
          <w:b/>
          <w:sz w:val="20"/>
          <w:szCs w:val="20"/>
        </w:rPr>
        <w:t>, PharmD</w:t>
      </w:r>
    </w:p>
    <w:p w:rsidR="00D172BF" w:rsidRPr="00317BE5" w:rsidRDefault="006F2012" w:rsidP="0077627A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National Director, Ac</w:t>
      </w:r>
      <w:r w:rsidR="00107C02">
        <w:rPr>
          <w:rFonts w:asciiTheme="majorHAnsi" w:hAnsiTheme="majorHAnsi"/>
          <w:i/>
          <w:sz w:val="20"/>
          <w:szCs w:val="20"/>
        </w:rPr>
        <w:t>ademic Detailing Program</w:t>
      </w:r>
    </w:p>
    <w:p w:rsidR="00DF36D9" w:rsidRPr="00317BE5" w:rsidRDefault="00DF36D9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Veterans Health Administration </w:t>
      </w:r>
    </w:p>
    <w:p w:rsidR="00270D46" w:rsidRPr="00317BE5" w:rsidRDefault="00BA16FF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San Diego, CA</w:t>
      </w:r>
      <w:r w:rsidR="00131DFF" w:rsidRPr="00317BE5">
        <w:rPr>
          <w:rFonts w:asciiTheme="majorHAnsi" w:hAnsiTheme="majorHAnsi"/>
          <w:sz w:val="20"/>
          <w:szCs w:val="20"/>
        </w:rPr>
        <w:t xml:space="preserve"> | </w:t>
      </w:r>
      <w:hyperlink r:id="rId11" w:history="1">
        <w:r w:rsidR="001276CA" w:rsidRPr="00317BE5">
          <w:rPr>
            <w:rStyle w:val="Hyperlink"/>
            <w:rFonts w:asciiTheme="majorHAnsi" w:hAnsiTheme="majorHAnsi"/>
            <w:sz w:val="20"/>
            <w:szCs w:val="20"/>
          </w:rPr>
          <w:t>Melissa.Christopher@va.gov</w:t>
        </w:r>
      </w:hyperlink>
    </w:p>
    <w:p w:rsidR="001276CA" w:rsidRPr="00317BE5" w:rsidRDefault="001276CA" w:rsidP="0077627A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12037" w:rsidRPr="00317BE5" w:rsidRDefault="00294ACE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Mindy Craig</w:t>
      </w:r>
      <w:r w:rsidR="008F6501" w:rsidRPr="00317BE5">
        <w:rPr>
          <w:rFonts w:asciiTheme="majorHAnsi" w:hAnsiTheme="majorHAnsi"/>
          <w:b/>
          <w:sz w:val="20"/>
          <w:szCs w:val="20"/>
        </w:rPr>
        <w:t>, M.S., PA-C</w:t>
      </w:r>
    </w:p>
    <w:p w:rsidR="00107C02" w:rsidRDefault="008F6501" w:rsidP="0077627A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Director of Physician Outreach</w:t>
      </w:r>
    </w:p>
    <w:p w:rsidR="00107C02" w:rsidRDefault="00DF36D9" w:rsidP="0077627A">
      <w:pPr>
        <w:pStyle w:val="NoSpacing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317BE5">
        <w:rPr>
          <w:rFonts w:asciiTheme="majorHAnsi" w:eastAsia="Times New Roman" w:hAnsiTheme="majorHAnsi"/>
          <w:color w:val="000000"/>
          <w:sz w:val="20"/>
          <w:szCs w:val="20"/>
        </w:rPr>
        <w:t>Assuring Better Child Health &amp; Development </w:t>
      </w:r>
      <w:r w:rsidR="00107C02">
        <w:rPr>
          <w:rFonts w:asciiTheme="majorHAnsi" w:eastAsia="Times New Roman" w:hAnsiTheme="majorHAnsi"/>
          <w:color w:val="000000"/>
          <w:sz w:val="20"/>
          <w:szCs w:val="20"/>
        </w:rPr>
        <w:t>(ABCD)</w:t>
      </w:r>
    </w:p>
    <w:p w:rsidR="00270D46" w:rsidRPr="00317BE5" w:rsidRDefault="00DF36D9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Denver</w:t>
      </w:r>
      <w:r w:rsidR="00B34D76" w:rsidRPr="00317BE5">
        <w:rPr>
          <w:rFonts w:asciiTheme="majorHAnsi" w:hAnsiTheme="majorHAnsi"/>
          <w:sz w:val="20"/>
          <w:szCs w:val="20"/>
        </w:rPr>
        <w:t>, CO</w:t>
      </w:r>
      <w:r w:rsidR="00107C02">
        <w:rPr>
          <w:rFonts w:asciiTheme="majorHAnsi" w:hAnsiTheme="majorHAnsi"/>
          <w:sz w:val="20"/>
          <w:szCs w:val="20"/>
        </w:rPr>
        <w:t xml:space="preserve"> </w:t>
      </w:r>
      <w:r w:rsidR="00131DFF" w:rsidRPr="00317BE5">
        <w:rPr>
          <w:rFonts w:asciiTheme="majorHAnsi" w:hAnsiTheme="majorHAnsi"/>
          <w:sz w:val="20"/>
          <w:szCs w:val="20"/>
        </w:rPr>
        <w:t xml:space="preserve">| </w:t>
      </w:r>
      <w:hyperlink r:id="rId12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mindy@coloradoabcd.org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1276CA" w:rsidRPr="00317BE5" w:rsidRDefault="001276CA" w:rsidP="0077627A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12037" w:rsidRPr="00317BE5" w:rsidRDefault="00B34D76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Alisha Herrick, MPH</w:t>
      </w:r>
    </w:p>
    <w:p w:rsidR="00107C02" w:rsidRDefault="00107C02" w:rsidP="002F0127">
      <w:pPr>
        <w:spacing w:after="0" w:line="240" w:lineRule="auto"/>
        <w:contextualSpacing/>
        <w:rPr>
          <w:rFonts w:asciiTheme="majorHAnsi" w:hAnsiTheme="majorHAnsi" w:cs="Arial"/>
          <w:i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Program Specialist &amp; </w:t>
      </w:r>
      <w:r w:rsidR="002D7276" w:rsidRPr="00317BE5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Academic </w:t>
      </w:r>
      <w:r w:rsidR="00B34D76" w:rsidRPr="00317BE5">
        <w:rPr>
          <w:rFonts w:asciiTheme="majorHAnsi" w:hAnsiTheme="majorHAnsi" w:cs="Arial"/>
          <w:i/>
          <w:sz w:val="20"/>
          <w:szCs w:val="20"/>
          <w:shd w:val="clear" w:color="auto" w:fill="FFFFFF"/>
        </w:rPr>
        <w:t>Detailer</w:t>
      </w:r>
    </w:p>
    <w:p w:rsidR="00270D46" w:rsidRPr="00317BE5" w:rsidRDefault="002F0127" w:rsidP="002F0127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B34D76" w:rsidRPr="00317BE5">
        <w:rPr>
          <w:rFonts w:asciiTheme="majorHAnsi" w:hAnsiTheme="majorHAnsi" w:cs="Arial"/>
          <w:sz w:val="20"/>
          <w:szCs w:val="20"/>
          <w:shd w:val="clear" w:color="auto" w:fill="FFFFFF"/>
        </w:rPr>
        <w:t>Southwest Center for Health Innovation</w:t>
      </w:r>
      <w:r w:rsidRPr="00317BE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| </w:t>
      </w:r>
      <w:r w:rsidR="00DF36D9" w:rsidRPr="00317BE5">
        <w:rPr>
          <w:rFonts w:asciiTheme="majorHAnsi" w:hAnsiTheme="majorHAnsi"/>
          <w:sz w:val="20"/>
          <w:szCs w:val="20"/>
        </w:rPr>
        <w:t>Silver City, NM</w:t>
      </w:r>
      <w:r w:rsidR="001773DF" w:rsidRPr="00317BE5">
        <w:rPr>
          <w:rFonts w:asciiTheme="majorHAnsi" w:hAnsiTheme="majorHAnsi"/>
          <w:sz w:val="20"/>
          <w:szCs w:val="20"/>
        </w:rPr>
        <w:t xml:space="preserve"> </w:t>
      </w:r>
      <w:hyperlink r:id="rId13" w:history="1">
        <w:r w:rsidR="00196EC9" w:rsidRPr="00196EC9">
          <w:rPr>
            <w:rStyle w:val="Hyperlink"/>
            <w:rFonts w:asciiTheme="majorHAnsi" w:hAnsiTheme="majorHAnsi"/>
            <w:sz w:val="20"/>
          </w:rPr>
          <w:t>aherrick@swchi.org</w:t>
        </w:r>
      </w:hyperlink>
      <w:r w:rsidR="00196EC9" w:rsidRPr="00196EC9">
        <w:rPr>
          <w:sz w:val="20"/>
        </w:rPr>
        <w:t xml:space="preserve"> </w:t>
      </w:r>
    </w:p>
    <w:p w:rsidR="00B34D76" w:rsidRPr="00317BE5" w:rsidRDefault="00B34D76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</w:p>
    <w:p w:rsidR="00B34D76" w:rsidRPr="00317BE5" w:rsidRDefault="00B34D76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Brent Jensen</w:t>
      </w:r>
      <w:r w:rsidR="000B00F7" w:rsidRPr="00317BE5">
        <w:rPr>
          <w:rFonts w:asciiTheme="majorHAnsi" w:hAnsiTheme="majorHAnsi"/>
          <w:b/>
          <w:sz w:val="20"/>
          <w:szCs w:val="20"/>
        </w:rPr>
        <w:t>,</w:t>
      </w:r>
      <w:r w:rsidR="00504657" w:rsidRPr="00317BE5">
        <w:rPr>
          <w:rFonts w:asciiTheme="majorHAnsi" w:hAnsiTheme="majorHAnsi"/>
          <w:b/>
          <w:sz w:val="20"/>
          <w:szCs w:val="20"/>
        </w:rPr>
        <w:t xml:space="preserve"> BSP</w:t>
      </w:r>
    </w:p>
    <w:p w:rsidR="00B34D76" w:rsidRPr="00317BE5" w:rsidRDefault="00B34D7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Drug Information Specialist </w:t>
      </w:r>
      <w:r w:rsidRPr="00317BE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| </w:t>
      </w:r>
      <w:r w:rsidRPr="00317BE5">
        <w:rPr>
          <w:rFonts w:asciiTheme="majorHAnsi" w:hAnsiTheme="majorHAnsi"/>
          <w:sz w:val="20"/>
          <w:szCs w:val="20"/>
        </w:rPr>
        <w:t>RxFiles Academic Detailing</w:t>
      </w:r>
    </w:p>
    <w:p w:rsidR="00B34D76" w:rsidRPr="00317BE5" w:rsidRDefault="00B34D76" w:rsidP="0077627A">
      <w:pPr>
        <w:spacing w:after="0" w:line="240" w:lineRule="auto"/>
        <w:contextualSpacing/>
        <w:rPr>
          <w:rFonts w:asciiTheme="majorHAnsi" w:hAnsiTheme="majorHAnsi" w:cs="Arial"/>
          <w:i/>
          <w:sz w:val="20"/>
          <w:szCs w:val="20"/>
          <w:shd w:val="clear" w:color="auto" w:fill="FFFFFF"/>
        </w:rPr>
      </w:pPr>
      <w:r w:rsidRPr="00317BE5">
        <w:rPr>
          <w:rFonts w:asciiTheme="majorHAnsi" w:hAnsiTheme="majorHAnsi"/>
          <w:sz w:val="20"/>
          <w:szCs w:val="20"/>
        </w:rPr>
        <w:t xml:space="preserve">Saskatoon, </w:t>
      </w:r>
      <w:r w:rsidR="00DF36D9" w:rsidRPr="00317BE5">
        <w:rPr>
          <w:rFonts w:asciiTheme="majorHAnsi" w:hAnsiTheme="majorHAnsi"/>
          <w:sz w:val="20"/>
          <w:szCs w:val="20"/>
        </w:rPr>
        <w:t xml:space="preserve">SK </w:t>
      </w:r>
      <w:r w:rsidRPr="00317BE5">
        <w:rPr>
          <w:rFonts w:asciiTheme="majorHAnsi" w:hAnsiTheme="majorHAnsi"/>
          <w:sz w:val="20"/>
          <w:szCs w:val="20"/>
        </w:rPr>
        <w:t xml:space="preserve">Canada | </w:t>
      </w:r>
      <w:hyperlink r:id="rId14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jensenb@rxfiles.ca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1276CA" w:rsidRPr="00317BE5" w:rsidRDefault="001276CA" w:rsidP="0077627A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12037" w:rsidRPr="00317BE5" w:rsidRDefault="00712037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Amanda Kennedy</w:t>
      </w:r>
      <w:r w:rsidR="00DB5E84" w:rsidRPr="00317BE5">
        <w:rPr>
          <w:rFonts w:asciiTheme="majorHAnsi" w:hAnsiTheme="majorHAnsi"/>
          <w:b/>
          <w:sz w:val="20"/>
          <w:szCs w:val="20"/>
        </w:rPr>
        <w:t>, PharmD</w:t>
      </w:r>
    </w:p>
    <w:p w:rsidR="00DB5E84" w:rsidRPr="00317BE5" w:rsidRDefault="00DB5E84" w:rsidP="0077627A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A</w:t>
      </w:r>
      <w:r w:rsidR="00BB7AF3" w:rsidRPr="00317BE5">
        <w:rPr>
          <w:rFonts w:asciiTheme="majorHAnsi" w:hAnsiTheme="majorHAnsi"/>
          <w:i/>
          <w:sz w:val="20"/>
          <w:szCs w:val="20"/>
        </w:rPr>
        <w:t>ssociate Professor of Medicine</w:t>
      </w:r>
      <w:r w:rsidR="00463952" w:rsidRPr="00317BE5">
        <w:rPr>
          <w:rFonts w:asciiTheme="majorHAnsi" w:hAnsiTheme="majorHAnsi"/>
          <w:i/>
          <w:sz w:val="20"/>
          <w:szCs w:val="20"/>
        </w:rPr>
        <w:t xml:space="preserve">, </w:t>
      </w:r>
      <w:r w:rsidRPr="00317BE5">
        <w:rPr>
          <w:rFonts w:asciiTheme="majorHAnsi" w:hAnsiTheme="majorHAnsi"/>
          <w:i/>
          <w:sz w:val="20"/>
          <w:szCs w:val="20"/>
        </w:rPr>
        <w:t xml:space="preserve">General Internal Medicine </w:t>
      </w:r>
    </w:p>
    <w:p w:rsidR="00913C81" w:rsidRPr="00317BE5" w:rsidRDefault="00DB5E84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University of Vermont </w:t>
      </w:r>
      <w:r w:rsidR="006746C6" w:rsidRPr="00317BE5">
        <w:rPr>
          <w:rFonts w:asciiTheme="majorHAnsi" w:hAnsiTheme="majorHAnsi"/>
          <w:sz w:val="20"/>
          <w:szCs w:val="20"/>
        </w:rPr>
        <w:t xml:space="preserve">| </w:t>
      </w:r>
      <w:r w:rsidRPr="00317BE5">
        <w:rPr>
          <w:rFonts w:asciiTheme="majorHAnsi" w:hAnsiTheme="majorHAnsi"/>
          <w:sz w:val="20"/>
          <w:szCs w:val="20"/>
        </w:rPr>
        <w:t>Burlington, VT</w:t>
      </w:r>
      <w:r w:rsidR="001773DF" w:rsidRPr="00317BE5">
        <w:rPr>
          <w:rFonts w:asciiTheme="majorHAnsi" w:hAnsiTheme="majorHAnsi"/>
          <w:sz w:val="20"/>
          <w:szCs w:val="20"/>
        </w:rPr>
        <w:t xml:space="preserve"> </w:t>
      </w:r>
      <w:hyperlink r:id="rId15" w:history="1">
        <w:r w:rsidR="001773DF" w:rsidRPr="00317BE5">
          <w:rPr>
            <w:rStyle w:val="Hyperlink"/>
            <w:rFonts w:asciiTheme="majorHAnsi" w:hAnsiTheme="majorHAnsi"/>
            <w:sz w:val="20"/>
            <w:szCs w:val="20"/>
          </w:rPr>
          <w:t>amanda.kennedy@uvmhealth.org</w:t>
        </w:r>
      </w:hyperlink>
    </w:p>
    <w:p w:rsidR="001773DF" w:rsidRPr="00317BE5" w:rsidRDefault="001773DF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</w:p>
    <w:p w:rsidR="00712037" w:rsidRPr="00317BE5" w:rsidRDefault="00504657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Lynette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Kosar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, BSP,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MSc</w:t>
      </w:r>
      <w:proofErr w:type="spellEnd"/>
    </w:p>
    <w:p w:rsidR="00F128F3" w:rsidRPr="00317BE5" w:rsidRDefault="00504657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Information Support Pharmacist </w:t>
      </w:r>
      <w:r w:rsidR="002D7276" w:rsidRPr="00317BE5">
        <w:rPr>
          <w:rFonts w:asciiTheme="majorHAnsi" w:hAnsiTheme="majorHAnsi"/>
          <w:sz w:val="20"/>
          <w:szCs w:val="20"/>
        </w:rPr>
        <w:t xml:space="preserve">| </w:t>
      </w:r>
      <w:r w:rsidRPr="00317BE5">
        <w:rPr>
          <w:rFonts w:asciiTheme="majorHAnsi" w:hAnsiTheme="majorHAnsi"/>
          <w:sz w:val="20"/>
          <w:szCs w:val="20"/>
        </w:rPr>
        <w:t xml:space="preserve">RxFiles Academic Detailing </w:t>
      </w:r>
    </w:p>
    <w:p w:rsidR="00270D46" w:rsidRPr="00317BE5" w:rsidRDefault="00504657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Saskatoon, </w:t>
      </w:r>
      <w:r w:rsidR="00463952" w:rsidRPr="00317BE5">
        <w:rPr>
          <w:rFonts w:asciiTheme="majorHAnsi" w:hAnsiTheme="majorHAnsi"/>
          <w:sz w:val="20"/>
          <w:szCs w:val="20"/>
        </w:rPr>
        <w:t xml:space="preserve">SK </w:t>
      </w:r>
      <w:r w:rsidRPr="00317BE5">
        <w:rPr>
          <w:rFonts w:asciiTheme="majorHAnsi" w:hAnsiTheme="majorHAnsi"/>
          <w:sz w:val="20"/>
          <w:szCs w:val="20"/>
        </w:rPr>
        <w:t xml:space="preserve">Canada </w:t>
      </w:r>
      <w:r w:rsidR="001773DF" w:rsidRPr="00317BE5">
        <w:rPr>
          <w:rFonts w:asciiTheme="majorHAnsi" w:hAnsiTheme="majorHAnsi"/>
          <w:sz w:val="20"/>
          <w:szCs w:val="20"/>
        </w:rPr>
        <w:t xml:space="preserve">| </w:t>
      </w:r>
      <w:hyperlink r:id="rId16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lynette@rxfiles.ca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1276CA" w:rsidRPr="00317BE5" w:rsidRDefault="001276CA" w:rsidP="0077627A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12037" w:rsidRPr="00317BE5" w:rsidRDefault="00712037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Ann </w:t>
      </w:r>
      <w:proofErr w:type="spellStart"/>
      <w:r w:rsidR="00C5720B" w:rsidRPr="00317BE5">
        <w:rPr>
          <w:rFonts w:asciiTheme="majorHAnsi" w:hAnsiTheme="majorHAnsi"/>
          <w:b/>
          <w:sz w:val="20"/>
          <w:szCs w:val="20"/>
        </w:rPr>
        <w:t>Kurth</w:t>
      </w:r>
      <w:proofErr w:type="spellEnd"/>
      <w:r w:rsidR="00FA09AA" w:rsidRPr="00317BE5">
        <w:rPr>
          <w:rFonts w:asciiTheme="majorHAnsi" w:hAnsiTheme="majorHAnsi"/>
          <w:b/>
          <w:sz w:val="20"/>
          <w:szCs w:val="20"/>
        </w:rPr>
        <w:t xml:space="preserve">, </w:t>
      </w:r>
      <w:r w:rsidR="00C5720B" w:rsidRPr="00317BE5">
        <w:rPr>
          <w:rFonts w:asciiTheme="majorHAnsi" w:hAnsiTheme="majorHAnsi"/>
          <w:b/>
          <w:sz w:val="20"/>
          <w:szCs w:val="20"/>
        </w:rPr>
        <w:t>PHD, CNM, MPH, FAAN</w:t>
      </w:r>
    </w:p>
    <w:p w:rsidR="00C5720B" w:rsidRPr="00317BE5" w:rsidRDefault="00C5720B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Dean</w:t>
      </w:r>
      <w:r w:rsidRPr="00317BE5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317BE5">
        <w:rPr>
          <w:rFonts w:asciiTheme="majorHAnsi" w:hAnsiTheme="majorHAnsi"/>
          <w:b/>
          <w:sz w:val="20"/>
          <w:szCs w:val="20"/>
        </w:rPr>
        <w:t xml:space="preserve">| </w:t>
      </w:r>
      <w:r w:rsidRPr="00317BE5">
        <w:rPr>
          <w:rFonts w:asciiTheme="majorHAnsi" w:hAnsiTheme="majorHAnsi"/>
          <w:sz w:val="20"/>
          <w:szCs w:val="20"/>
        </w:rPr>
        <w:t>Yale School of Nursing</w:t>
      </w:r>
      <w:r w:rsidR="002F0127" w:rsidRPr="00317BE5">
        <w:rPr>
          <w:rFonts w:asciiTheme="majorHAnsi" w:hAnsiTheme="majorHAnsi"/>
          <w:sz w:val="20"/>
          <w:szCs w:val="20"/>
        </w:rPr>
        <w:t xml:space="preserve"> </w:t>
      </w:r>
      <w:r w:rsidR="00317BE5">
        <w:rPr>
          <w:rFonts w:asciiTheme="majorHAnsi" w:hAnsiTheme="majorHAnsi"/>
          <w:sz w:val="20"/>
          <w:szCs w:val="20"/>
        </w:rPr>
        <w:t xml:space="preserve">| </w:t>
      </w:r>
      <w:r w:rsidR="00463952" w:rsidRPr="00317BE5">
        <w:rPr>
          <w:rFonts w:asciiTheme="majorHAnsi" w:hAnsiTheme="majorHAnsi"/>
          <w:sz w:val="20"/>
          <w:szCs w:val="20"/>
        </w:rPr>
        <w:t>Orange, CT</w:t>
      </w:r>
      <w:r w:rsidRPr="00317BE5">
        <w:rPr>
          <w:rFonts w:asciiTheme="majorHAnsi" w:hAnsiTheme="majorHAnsi"/>
          <w:sz w:val="20"/>
          <w:szCs w:val="20"/>
        </w:rPr>
        <w:t xml:space="preserve"> | </w:t>
      </w:r>
      <w:hyperlink r:id="rId17" w:history="1">
        <w:r w:rsidR="002F0127" w:rsidRPr="00317BE5">
          <w:rPr>
            <w:rStyle w:val="Hyperlink"/>
            <w:rFonts w:asciiTheme="majorHAnsi" w:hAnsiTheme="majorHAnsi"/>
            <w:sz w:val="20"/>
            <w:szCs w:val="20"/>
          </w:rPr>
          <w:t>ann.kurth@yale.edu</w:t>
        </w:r>
      </w:hyperlink>
    </w:p>
    <w:p w:rsidR="00BB7AF3" w:rsidRPr="00317BE5" w:rsidRDefault="00BB7AF3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712037" w:rsidRPr="00317BE5" w:rsidRDefault="00C5720B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proofErr w:type="spellStart"/>
      <w:r w:rsidRPr="00317BE5">
        <w:rPr>
          <w:rFonts w:asciiTheme="majorHAnsi" w:hAnsiTheme="majorHAnsi"/>
          <w:b/>
          <w:sz w:val="20"/>
          <w:szCs w:val="20"/>
        </w:rPr>
        <w:t>Harald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Langaas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MPharm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MPH</w:t>
      </w:r>
    </w:p>
    <w:p w:rsidR="000315C4" w:rsidRDefault="000315C4" w:rsidP="0077627A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Managing Director</w:t>
      </w:r>
    </w:p>
    <w:p w:rsidR="00270D46" w:rsidRPr="00317BE5" w:rsidRDefault="00C5720B" w:rsidP="000315C4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Regional Medicines Information</w:t>
      </w:r>
      <w:r w:rsidR="000315C4">
        <w:rPr>
          <w:rFonts w:asciiTheme="majorHAnsi" w:hAnsiTheme="majorHAnsi"/>
          <w:sz w:val="20"/>
          <w:szCs w:val="20"/>
        </w:rPr>
        <w:t xml:space="preserve"> &amp; </w:t>
      </w:r>
      <w:proofErr w:type="spellStart"/>
      <w:r w:rsidRPr="00317BE5">
        <w:rPr>
          <w:rFonts w:asciiTheme="majorHAnsi" w:hAnsiTheme="majorHAnsi"/>
          <w:sz w:val="20"/>
          <w:szCs w:val="20"/>
        </w:rPr>
        <w:t>Pharmacovigilance</w:t>
      </w:r>
      <w:proofErr w:type="spellEnd"/>
      <w:r w:rsidRPr="00317BE5">
        <w:rPr>
          <w:rFonts w:asciiTheme="majorHAnsi" w:hAnsiTheme="majorHAnsi"/>
          <w:sz w:val="20"/>
          <w:szCs w:val="20"/>
        </w:rPr>
        <w:t xml:space="preserve"> Centre (RELIS)</w:t>
      </w:r>
    </w:p>
    <w:p w:rsidR="00C5720B" w:rsidRPr="00317BE5" w:rsidRDefault="00603E9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Trondheim, Norway | </w:t>
      </w:r>
      <w:hyperlink r:id="rId18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harald.langaas@legemidler.no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2F0127" w:rsidRPr="00317BE5" w:rsidRDefault="002F0127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603E9E" w:rsidRPr="00317BE5" w:rsidRDefault="00603E9E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Karen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Lasser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MD, MPH</w:t>
      </w:r>
    </w:p>
    <w:p w:rsidR="000315C4" w:rsidRDefault="000315C4" w:rsidP="0077627A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Associate Professor of Medicine and Public Health</w:t>
      </w:r>
    </w:p>
    <w:p w:rsidR="000315C4" w:rsidRPr="000315C4" w:rsidRDefault="000315C4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Boston University</w:t>
      </w:r>
    </w:p>
    <w:p w:rsidR="00603E9E" w:rsidRPr="00317BE5" w:rsidRDefault="00603E9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Clinician-Investigator</w:t>
      </w:r>
      <w:r w:rsidR="000315C4">
        <w:rPr>
          <w:rFonts w:asciiTheme="majorHAnsi" w:hAnsiTheme="majorHAnsi"/>
          <w:i/>
          <w:sz w:val="20"/>
          <w:szCs w:val="20"/>
        </w:rPr>
        <w:t xml:space="preserve"> </w:t>
      </w:r>
      <w:r w:rsidRPr="00317BE5">
        <w:rPr>
          <w:rFonts w:asciiTheme="majorHAnsi" w:hAnsiTheme="majorHAnsi"/>
          <w:sz w:val="20"/>
          <w:szCs w:val="20"/>
        </w:rPr>
        <w:t>| Boston Medical Center</w:t>
      </w:r>
    </w:p>
    <w:p w:rsidR="00603E9E" w:rsidRPr="00317BE5" w:rsidRDefault="00603E9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19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karen.lasser@bmc.org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603E9E" w:rsidRPr="00317BE5" w:rsidRDefault="00603E9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317BE5" w:rsidRDefault="00317BE5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</w:p>
    <w:p w:rsidR="00603E9E" w:rsidRPr="00317BE5" w:rsidRDefault="00603E9E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lastRenderedPageBreak/>
        <w:t>Gail Levine, MD</w:t>
      </w:r>
    </w:p>
    <w:p w:rsidR="000315C4" w:rsidRDefault="00603E9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Medical Director </w:t>
      </w:r>
      <w:r w:rsidR="009A7D19" w:rsidRPr="00317BE5">
        <w:rPr>
          <w:rFonts w:asciiTheme="majorHAnsi" w:hAnsiTheme="majorHAnsi"/>
          <w:sz w:val="20"/>
          <w:szCs w:val="20"/>
        </w:rPr>
        <w:t xml:space="preserve">| Brigham </w:t>
      </w:r>
      <w:r w:rsidR="000315C4">
        <w:rPr>
          <w:rFonts w:asciiTheme="majorHAnsi" w:hAnsiTheme="majorHAnsi"/>
          <w:sz w:val="20"/>
          <w:szCs w:val="20"/>
        </w:rPr>
        <w:t>&amp;</w:t>
      </w:r>
      <w:r w:rsidR="009A7D19" w:rsidRPr="00317BE5">
        <w:rPr>
          <w:rFonts w:asciiTheme="majorHAnsi" w:hAnsiTheme="majorHAnsi"/>
          <w:sz w:val="20"/>
          <w:szCs w:val="20"/>
        </w:rPr>
        <w:t xml:space="preserve"> Women’s Hospital</w:t>
      </w:r>
    </w:p>
    <w:p w:rsidR="00603E9E" w:rsidRPr="00317BE5" w:rsidRDefault="00603E9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Massachusetts Mental Health Center</w:t>
      </w:r>
    </w:p>
    <w:p w:rsidR="00603E9E" w:rsidRPr="00317BE5" w:rsidRDefault="00603E9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20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glevine@partners.org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603E9E" w:rsidRPr="00317BE5" w:rsidRDefault="00603E9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603E9E" w:rsidRPr="00317BE5" w:rsidRDefault="00603E9E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Terryn </w:t>
      </w:r>
      <w:r w:rsidR="00895396" w:rsidRPr="00317BE5">
        <w:rPr>
          <w:rFonts w:asciiTheme="majorHAnsi" w:hAnsiTheme="majorHAnsi"/>
          <w:b/>
          <w:sz w:val="20"/>
          <w:szCs w:val="20"/>
        </w:rPr>
        <w:t xml:space="preserve">Naumann, </w:t>
      </w:r>
      <w:proofErr w:type="spellStart"/>
      <w:proofErr w:type="gramStart"/>
      <w:r w:rsidR="00895396" w:rsidRPr="00317BE5">
        <w:rPr>
          <w:rFonts w:asciiTheme="majorHAnsi" w:hAnsiTheme="majorHAnsi"/>
          <w:b/>
          <w:sz w:val="20"/>
          <w:szCs w:val="20"/>
        </w:rPr>
        <w:t>BSc</w:t>
      </w:r>
      <w:proofErr w:type="spellEnd"/>
      <w:r w:rsidR="00895396" w:rsidRPr="00317BE5">
        <w:rPr>
          <w:rFonts w:asciiTheme="majorHAnsi" w:hAnsiTheme="majorHAnsi"/>
          <w:b/>
          <w:sz w:val="20"/>
          <w:szCs w:val="20"/>
        </w:rPr>
        <w:t>(</w:t>
      </w:r>
      <w:proofErr w:type="spellStart"/>
      <w:proofErr w:type="gramEnd"/>
      <w:r w:rsidR="00895396" w:rsidRPr="00317BE5">
        <w:rPr>
          <w:rFonts w:asciiTheme="majorHAnsi" w:hAnsiTheme="majorHAnsi"/>
          <w:b/>
          <w:sz w:val="20"/>
          <w:szCs w:val="20"/>
        </w:rPr>
        <w:t>Pharm</w:t>
      </w:r>
      <w:proofErr w:type="spellEnd"/>
      <w:r w:rsidR="00895396" w:rsidRPr="00317BE5">
        <w:rPr>
          <w:rFonts w:asciiTheme="majorHAnsi" w:hAnsiTheme="majorHAnsi"/>
          <w:b/>
          <w:sz w:val="20"/>
          <w:szCs w:val="20"/>
        </w:rPr>
        <w:t>), PharmD</w:t>
      </w:r>
    </w:p>
    <w:p w:rsidR="00895396" w:rsidRPr="00317BE5" w:rsidRDefault="0089539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0315C4">
        <w:rPr>
          <w:rFonts w:asciiTheme="majorHAnsi" w:hAnsiTheme="majorHAnsi"/>
          <w:i/>
          <w:sz w:val="20"/>
          <w:szCs w:val="20"/>
        </w:rPr>
        <w:t>Director</w:t>
      </w:r>
      <w:r w:rsidR="000315C4" w:rsidRPr="000315C4">
        <w:rPr>
          <w:rFonts w:asciiTheme="majorHAnsi" w:hAnsiTheme="majorHAnsi"/>
          <w:i/>
          <w:sz w:val="20"/>
          <w:szCs w:val="20"/>
        </w:rPr>
        <w:t xml:space="preserve"> of Evaluation</w:t>
      </w:r>
      <w:r w:rsidR="000315C4">
        <w:rPr>
          <w:rFonts w:asciiTheme="majorHAnsi" w:hAnsiTheme="majorHAnsi"/>
          <w:sz w:val="20"/>
          <w:szCs w:val="20"/>
        </w:rPr>
        <w:t xml:space="preserve"> | Medical Beneficiary &amp;</w:t>
      </w:r>
      <w:r w:rsidRPr="00317BE5">
        <w:rPr>
          <w:rFonts w:asciiTheme="majorHAnsi" w:hAnsiTheme="majorHAnsi"/>
          <w:sz w:val="20"/>
          <w:szCs w:val="20"/>
        </w:rPr>
        <w:t xml:space="preserve"> Pharmaceutical Services Division, BC Ministry of Health</w:t>
      </w:r>
    </w:p>
    <w:p w:rsidR="00895396" w:rsidRPr="00317BE5" w:rsidRDefault="0089539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New Westminster, BC </w:t>
      </w:r>
      <w:r w:rsidR="00DF36D9" w:rsidRPr="00317BE5">
        <w:rPr>
          <w:rFonts w:asciiTheme="majorHAnsi" w:hAnsiTheme="majorHAnsi"/>
          <w:sz w:val="20"/>
          <w:szCs w:val="20"/>
        </w:rPr>
        <w:t>Canada</w:t>
      </w:r>
      <w:r w:rsidR="000315C4">
        <w:rPr>
          <w:rFonts w:asciiTheme="majorHAnsi" w:hAnsiTheme="majorHAnsi"/>
          <w:sz w:val="20"/>
          <w:szCs w:val="20"/>
        </w:rPr>
        <w:t xml:space="preserve">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hyperlink r:id="rId21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Terryn.Naumann@gov.bc.ca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603E9E" w:rsidRPr="00317BE5" w:rsidRDefault="00603E9E" w:rsidP="0077627A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603E9E" w:rsidRPr="00317BE5" w:rsidRDefault="00895396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proofErr w:type="spellStart"/>
      <w:r w:rsidRPr="00317BE5">
        <w:rPr>
          <w:rFonts w:asciiTheme="majorHAnsi" w:hAnsiTheme="majorHAnsi"/>
          <w:b/>
          <w:sz w:val="20"/>
          <w:szCs w:val="20"/>
        </w:rPr>
        <w:t>Cait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 O’Sullivan, PharmD</w:t>
      </w:r>
    </w:p>
    <w:p w:rsidR="00895396" w:rsidRPr="00317BE5" w:rsidRDefault="0089539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Academic Detailing Pharmacist </w:t>
      </w:r>
    </w:p>
    <w:p w:rsidR="00895396" w:rsidRPr="00317BE5" w:rsidRDefault="0089539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BC Provincial Academic Detailing Service</w:t>
      </w:r>
    </w:p>
    <w:p w:rsidR="00895396" w:rsidRPr="00317BE5" w:rsidRDefault="00463952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Vancouver, BC Canada</w:t>
      </w:r>
      <w:r w:rsidR="00895396" w:rsidRPr="00317BE5">
        <w:rPr>
          <w:rFonts w:asciiTheme="majorHAnsi" w:hAnsiTheme="majorHAnsi"/>
          <w:sz w:val="20"/>
          <w:szCs w:val="20"/>
        </w:rPr>
        <w:t xml:space="preserve"> | </w:t>
      </w:r>
      <w:hyperlink r:id="rId22" w:history="1">
        <w:r w:rsidR="00895396" w:rsidRPr="00317BE5">
          <w:rPr>
            <w:rStyle w:val="Hyperlink"/>
            <w:rFonts w:asciiTheme="majorHAnsi" w:hAnsiTheme="majorHAnsi"/>
            <w:sz w:val="20"/>
            <w:szCs w:val="20"/>
          </w:rPr>
          <w:t>cait.osullivan@viha.ca</w:t>
        </w:r>
      </w:hyperlink>
      <w:r w:rsidR="00895396" w:rsidRPr="00317BE5">
        <w:rPr>
          <w:rFonts w:asciiTheme="majorHAnsi" w:hAnsiTheme="majorHAnsi"/>
          <w:sz w:val="20"/>
          <w:szCs w:val="20"/>
        </w:rPr>
        <w:t xml:space="preserve"> </w:t>
      </w:r>
    </w:p>
    <w:p w:rsidR="00895396" w:rsidRPr="00317BE5" w:rsidRDefault="0089539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895396" w:rsidRPr="00317BE5" w:rsidRDefault="00895396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Priyanka Randeria, MPH, MHA</w:t>
      </w:r>
    </w:p>
    <w:p w:rsidR="000315C4" w:rsidRDefault="00895396" w:rsidP="0077627A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Health Systems Specialist</w:t>
      </w:r>
      <w:r w:rsidR="000315C4">
        <w:rPr>
          <w:rFonts w:asciiTheme="majorHAnsi" w:hAnsiTheme="majorHAnsi"/>
          <w:i/>
          <w:sz w:val="20"/>
          <w:szCs w:val="20"/>
        </w:rPr>
        <w:t>, Management Analyst</w:t>
      </w:r>
    </w:p>
    <w:p w:rsidR="00317BE5" w:rsidRDefault="0089539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V</w:t>
      </w:r>
      <w:r w:rsidR="00317BE5">
        <w:rPr>
          <w:rFonts w:asciiTheme="majorHAnsi" w:hAnsiTheme="majorHAnsi"/>
          <w:sz w:val="20"/>
          <w:szCs w:val="20"/>
        </w:rPr>
        <w:t xml:space="preserve">eterans Health Administration </w:t>
      </w:r>
    </w:p>
    <w:p w:rsidR="00895396" w:rsidRPr="00317BE5" w:rsidRDefault="00BA16FF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Los Angeles, CA</w:t>
      </w:r>
      <w:r w:rsidR="00463952" w:rsidRPr="00317BE5">
        <w:rPr>
          <w:rFonts w:asciiTheme="majorHAnsi" w:hAnsiTheme="majorHAnsi"/>
          <w:sz w:val="20"/>
          <w:szCs w:val="20"/>
        </w:rPr>
        <w:t xml:space="preserve"> </w:t>
      </w:r>
      <w:r w:rsidR="00895396" w:rsidRPr="00317BE5">
        <w:rPr>
          <w:rFonts w:asciiTheme="majorHAnsi" w:hAnsiTheme="majorHAnsi"/>
          <w:sz w:val="20"/>
          <w:szCs w:val="20"/>
        </w:rPr>
        <w:t xml:space="preserve">| </w:t>
      </w:r>
      <w:hyperlink r:id="rId23" w:history="1">
        <w:r w:rsidR="00895396" w:rsidRPr="00317BE5">
          <w:rPr>
            <w:rStyle w:val="Hyperlink"/>
            <w:rFonts w:asciiTheme="majorHAnsi" w:hAnsiTheme="majorHAnsi"/>
            <w:sz w:val="20"/>
            <w:szCs w:val="20"/>
          </w:rPr>
          <w:t>priyanka.randeria@va.gov</w:t>
        </w:r>
      </w:hyperlink>
      <w:r w:rsidR="00895396" w:rsidRPr="00317BE5">
        <w:rPr>
          <w:rFonts w:asciiTheme="majorHAnsi" w:hAnsiTheme="majorHAnsi"/>
          <w:sz w:val="20"/>
          <w:szCs w:val="20"/>
        </w:rPr>
        <w:t xml:space="preserve"> </w:t>
      </w:r>
    </w:p>
    <w:p w:rsidR="00895396" w:rsidRPr="00317BE5" w:rsidRDefault="0089539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101B63" w:rsidRPr="00317BE5" w:rsidRDefault="00DB01DB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Loren Regier, BSP, BA</w:t>
      </w:r>
    </w:p>
    <w:p w:rsidR="009A7D19" w:rsidRPr="00317BE5" w:rsidRDefault="0089539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Co-</w:t>
      </w:r>
      <w:proofErr w:type="gramStart"/>
      <w:r w:rsidRPr="00317BE5">
        <w:rPr>
          <w:rFonts w:asciiTheme="majorHAnsi" w:hAnsiTheme="majorHAnsi"/>
          <w:i/>
          <w:sz w:val="20"/>
          <w:szCs w:val="20"/>
        </w:rPr>
        <w:t>Director</w:t>
      </w:r>
      <w:r w:rsidR="00107C02">
        <w:rPr>
          <w:rFonts w:asciiTheme="majorHAnsi" w:hAnsiTheme="majorHAnsi"/>
          <w:i/>
          <w:sz w:val="20"/>
          <w:szCs w:val="20"/>
        </w:rPr>
        <w:t xml:space="preserve">  </w:t>
      </w:r>
      <w:r w:rsidR="00D118E6" w:rsidRPr="00317BE5">
        <w:rPr>
          <w:rFonts w:asciiTheme="majorHAnsi" w:hAnsiTheme="majorHAnsi"/>
          <w:sz w:val="20"/>
          <w:szCs w:val="20"/>
        </w:rPr>
        <w:t>|</w:t>
      </w:r>
      <w:proofErr w:type="gramEnd"/>
      <w:r w:rsidR="00D118E6" w:rsidRPr="00317BE5">
        <w:rPr>
          <w:rFonts w:asciiTheme="majorHAnsi" w:hAnsiTheme="majorHAnsi"/>
          <w:sz w:val="20"/>
          <w:szCs w:val="20"/>
        </w:rPr>
        <w:t xml:space="preserve"> </w:t>
      </w:r>
      <w:r w:rsidRPr="00317BE5">
        <w:rPr>
          <w:rFonts w:asciiTheme="majorHAnsi" w:hAnsiTheme="majorHAnsi"/>
          <w:sz w:val="20"/>
          <w:szCs w:val="20"/>
        </w:rPr>
        <w:t xml:space="preserve">Centre for Effective Practice </w:t>
      </w:r>
    </w:p>
    <w:p w:rsidR="00913C81" w:rsidRPr="00317BE5" w:rsidRDefault="0089539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Academic Detailing Service</w:t>
      </w:r>
      <w:r w:rsidR="009A7D19" w:rsidRPr="00317BE5">
        <w:rPr>
          <w:rFonts w:asciiTheme="majorHAnsi" w:hAnsiTheme="majorHAnsi"/>
          <w:sz w:val="20"/>
          <w:szCs w:val="20"/>
        </w:rPr>
        <w:t xml:space="preserve"> | </w:t>
      </w:r>
      <w:r w:rsidR="007D406F" w:rsidRPr="00317BE5">
        <w:rPr>
          <w:rFonts w:asciiTheme="majorHAnsi" w:hAnsiTheme="majorHAnsi"/>
          <w:sz w:val="20"/>
          <w:szCs w:val="20"/>
        </w:rPr>
        <w:t>Toronto, ON Can</w:t>
      </w:r>
      <w:r w:rsidR="009A7D19" w:rsidRPr="00317BE5">
        <w:rPr>
          <w:rFonts w:asciiTheme="majorHAnsi" w:hAnsiTheme="majorHAnsi"/>
          <w:sz w:val="20"/>
          <w:szCs w:val="20"/>
        </w:rPr>
        <w:t>ada</w:t>
      </w:r>
      <w:r w:rsidR="005E25F3" w:rsidRPr="00317BE5">
        <w:rPr>
          <w:rFonts w:asciiTheme="majorHAnsi" w:hAnsiTheme="majorHAnsi"/>
          <w:sz w:val="20"/>
          <w:szCs w:val="20"/>
        </w:rPr>
        <w:t xml:space="preserve"> </w:t>
      </w:r>
      <w:hyperlink r:id="rId24" w:history="1">
        <w:r w:rsidR="005E25F3" w:rsidRPr="00317BE5">
          <w:rPr>
            <w:rStyle w:val="Hyperlink"/>
            <w:rFonts w:asciiTheme="majorHAnsi" w:hAnsiTheme="majorHAnsi"/>
            <w:sz w:val="20"/>
            <w:szCs w:val="20"/>
          </w:rPr>
          <w:t>Loren.Regier@effectivepractice.org</w:t>
        </w:r>
      </w:hyperlink>
      <w:r w:rsidR="005E25F3" w:rsidRPr="00317BE5">
        <w:rPr>
          <w:rFonts w:asciiTheme="majorHAnsi" w:hAnsiTheme="majorHAnsi"/>
          <w:sz w:val="20"/>
          <w:szCs w:val="20"/>
        </w:rPr>
        <w:t xml:space="preserve"> </w:t>
      </w:r>
    </w:p>
    <w:p w:rsidR="00DB01DB" w:rsidRPr="00317BE5" w:rsidRDefault="00DB01DB" w:rsidP="0077627A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Robert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Rhyne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</w:t>
      </w: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Project </w:t>
      </w:r>
      <w:proofErr w:type="gramStart"/>
      <w:r w:rsidRPr="00317BE5">
        <w:rPr>
          <w:rFonts w:asciiTheme="majorHAnsi" w:hAnsiTheme="majorHAnsi"/>
          <w:i/>
          <w:sz w:val="20"/>
          <w:szCs w:val="20"/>
        </w:rPr>
        <w:t>Investigator</w:t>
      </w:r>
      <w:r w:rsidR="00D5173B">
        <w:rPr>
          <w:rFonts w:asciiTheme="majorHAnsi" w:hAnsiTheme="majorHAnsi"/>
          <w:i/>
          <w:sz w:val="20"/>
          <w:szCs w:val="20"/>
        </w:rPr>
        <w:t xml:space="preserve"> </w:t>
      </w:r>
      <w:r w:rsidRPr="00317BE5">
        <w:rPr>
          <w:rFonts w:asciiTheme="majorHAnsi" w:hAnsiTheme="majorHAnsi"/>
          <w:i/>
          <w:sz w:val="20"/>
          <w:szCs w:val="20"/>
        </w:rPr>
        <w:t xml:space="preserve"> </w:t>
      </w:r>
      <w:r w:rsidRPr="00317BE5">
        <w:rPr>
          <w:rFonts w:asciiTheme="majorHAnsi" w:hAnsiTheme="majorHAnsi"/>
          <w:sz w:val="20"/>
          <w:szCs w:val="20"/>
        </w:rPr>
        <w:t>|</w:t>
      </w:r>
      <w:proofErr w:type="gramEnd"/>
      <w:r w:rsidRPr="00317BE5">
        <w:rPr>
          <w:rFonts w:asciiTheme="majorHAnsi" w:hAnsiTheme="majorHAnsi"/>
          <w:sz w:val="20"/>
          <w:szCs w:val="20"/>
        </w:rPr>
        <w:t xml:space="preserve"> University of New Mexico</w:t>
      </w:r>
    </w:p>
    <w:p w:rsidR="005E25F3" w:rsidRPr="00317BE5" w:rsidRDefault="007D406F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Albuquerque, </w:t>
      </w:r>
      <w:r w:rsidR="005E25F3" w:rsidRPr="00317BE5">
        <w:rPr>
          <w:rFonts w:asciiTheme="majorHAnsi" w:hAnsiTheme="majorHAnsi"/>
          <w:sz w:val="20"/>
          <w:szCs w:val="20"/>
        </w:rPr>
        <w:t xml:space="preserve">NM | </w:t>
      </w:r>
      <w:hyperlink r:id="rId25" w:history="1">
        <w:r w:rsidR="005E25F3" w:rsidRPr="00317BE5">
          <w:rPr>
            <w:rStyle w:val="Hyperlink"/>
            <w:rFonts w:asciiTheme="majorHAnsi" w:hAnsiTheme="majorHAnsi"/>
            <w:sz w:val="20"/>
            <w:szCs w:val="20"/>
          </w:rPr>
          <w:t>RRhyne@salud.unm.edu</w:t>
        </w:r>
      </w:hyperlink>
      <w:r w:rsidR="005E25F3" w:rsidRPr="00317BE5">
        <w:rPr>
          <w:rFonts w:asciiTheme="majorHAnsi" w:hAnsiTheme="majorHAnsi"/>
          <w:sz w:val="20"/>
          <w:szCs w:val="20"/>
        </w:rPr>
        <w:t xml:space="preserve"> </w:t>
      </w: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James Rick, MD</w:t>
      </w:r>
    </w:p>
    <w:p w:rsidR="005E25F3" w:rsidRPr="00317BE5" w:rsidRDefault="00107C02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Primary Care Physician</w:t>
      </w:r>
      <w:r w:rsidR="005E25F3" w:rsidRPr="00317BE5">
        <w:rPr>
          <w:rFonts w:asciiTheme="majorHAnsi" w:hAnsiTheme="majorHAnsi"/>
          <w:i/>
          <w:sz w:val="20"/>
          <w:szCs w:val="20"/>
        </w:rPr>
        <w:t xml:space="preserve"> </w:t>
      </w:r>
      <w:r w:rsidR="005E25F3" w:rsidRPr="00317BE5">
        <w:rPr>
          <w:rFonts w:asciiTheme="majorHAnsi" w:hAnsiTheme="majorHAnsi"/>
          <w:sz w:val="20"/>
          <w:szCs w:val="20"/>
        </w:rPr>
        <w:t>| Long Beach Veterans Administration</w:t>
      </w: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Long Beach, CA | </w:t>
      </w:r>
      <w:hyperlink r:id="rId26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James.rick@va.gov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Jess Rogers</w:t>
      </w:r>
      <w:r w:rsidR="008632DF" w:rsidRPr="00317BE5">
        <w:rPr>
          <w:rFonts w:asciiTheme="majorHAnsi" w:hAnsiTheme="majorHAnsi"/>
          <w:b/>
          <w:sz w:val="20"/>
          <w:szCs w:val="20"/>
        </w:rPr>
        <w:t>, BA</w:t>
      </w:r>
    </w:p>
    <w:p w:rsidR="008632DF" w:rsidRPr="00317BE5" w:rsidRDefault="000315C4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Co-</w:t>
      </w:r>
      <w:proofErr w:type="gramStart"/>
      <w:r w:rsidR="008632DF" w:rsidRPr="00317BE5">
        <w:rPr>
          <w:rFonts w:asciiTheme="majorHAnsi" w:hAnsiTheme="majorHAnsi"/>
          <w:i/>
          <w:sz w:val="20"/>
          <w:szCs w:val="20"/>
        </w:rPr>
        <w:t>Director</w:t>
      </w:r>
      <w:r w:rsidR="00107C02">
        <w:rPr>
          <w:rFonts w:asciiTheme="majorHAnsi" w:hAnsiTheme="majorHAnsi"/>
          <w:i/>
          <w:sz w:val="20"/>
          <w:szCs w:val="20"/>
        </w:rPr>
        <w:t xml:space="preserve"> </w:t>
      </w:r>
      <w:r w:rsidR="008632DF" w:rsidRPr="00317BE5">
        <w:rPr>
          <w:rFonts w:asciiTheme="majorHAnsi" w:hAnsiTheme="majorHAnsi"/>
          <w:sz w:val="20"/>
          <w:szCs w:val="20"/>
        </w:rPr>
        <w:t xml:space="preserve"> |</w:t>
      </w:r>
      <w:proofErr w:type="gramEnd"/>
      <w:r w:rsidR="008632DF" w:rsidRPr="00317BE5">
        <w:rPr>
          <w:rFonts w:asciiTheme="majorHAnsi" w:hAnsiTheme="majorHAnsi"/>
          <w:sz w:val="20"/>
          <w:szCs w:val="20"/>
        </w:rPr>
        <w:t xml:space="preserve"> Center for Effective Practice</w:t>
      </w:r>
    </w:p>
    <w:p w:rsidR="008632DF" w:rsidRPr="00317BE5" w:rsidRDefault="008632DF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Toronto, ON </w:t>
      </w:r>
      <w:r w:rsidR="007D406F" w:rsidRPr="00317BE5">
        <w:rPr>
          <w:rFonts w:asciiTheme="majorHAnsi" w:hAnsiTheme="majorHAnsi"/>
          <w:sz w:val="20"/>
          <w:szCs w:val="20"/>
        </w:rPr>
        <w:t xml:space="preserve">Canada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hyperlink r:id="rId27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jess.rogers@effectivepractice.org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Brenda Schuster</w:t>
      </w:r>
      <w:r w:rsidR="008632DF" w:rsidRPr="00317BE5">
        <w:rPr>
          <w:rFonts w:asciiTheme="majorHAnsi" w:hAnsiTheme="majorHAnsi"/>
          <w:b/>
          <w:sz w:val="20"/>
          <w:szCs w:val="20"/>
        </w:rPr>
        <w:t>, BSP, PharmD</w:t>
      </w:r>
    </w:p>
    <w:p w:rsidR="008632DF" w:rsidRPr="00317BE5" w:rsidRDefault="00107C02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Academic Detailer &amp; </w:t>
      </w:r>
      <w:r w:rsidR="008351C6" w:rsidRPr="00317BE5">
        <w:rPr>
          <w:rFonts w:asciiTheme="majorHAnsi" w:hAnsiTheme="majorHAnsi"/>
          <w:i/>
          <w:sz w:val="20"/>
          <w:szCs w:val="20"/>
        </w:rPr>
        <w:t xml:space="preserve">Clinical Pharmacist </w:t>
      </w:r>
      <w:r w:rsidR="008351C6" w:rsidRPr="00317BE5">
        <w:rPr>
          <w:rFonts w:asciiTheme="majorHAnsi" w:hAnsiTheme="majorHAnsi"/>
          <w:sz w:val="20"/>
          <w:szCs w:val="20"/>
        </w:rPr>
        <w:t>| R</w:t>
      </w:r>
      <w:r w:rsidR="009A7D19" w:rsidRPr="00317BE5">
        <w:rPr>
          <w:rFonts w:asciiTheme="majorHAnsi" w:hAnsiTheme="majorHAnsi"/>
          <w:sz w:val="20"/>
          <w:szCs w:val="20"/>
        </w:rPr>
        <w:t>egina Qu'Appelle Health Region and</w:t>
      </w:r>
      <w:r w:rsidR="008351C6" w:rsidRPr="00317BE5">
        <w:rPr>
          <w:rFonts w:asciiTheme="majorHAnsi" w:hAnsiTheme="majorHAnsi"/>
          <w:sz w:val="20"/>
          <w:szCs w:val="20"/>
        </w:rPr>
        <w:t xml:space="preserve"> RxFiles Academic Detailing Program </w:t>
      </w:r>
    </w:p>
    <w:p w:rsidR="008351C6" w:rsidRPr="00317BE5" w:rsidRDefault="009A7D19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Saskatoon, SK Canada | </w:t>
      </w:r>
      <w:hyperlink r:id="rId28" w:history="1">
        <w:r w:rsidR="008351C6" w:rsidRPr="00317BE5">
          <w:rPr>
            <w:rStyle w:val="Hyperlink"/>
            <w:rFonts w:asciiTheme="majorHAnsi" w:hAnsiTheme="majorHAnsi"/>
            <w:sz w:val="20"/>
            <w:szCs w:val="20"/>
          </w:rPr>
          <w:t>bschuster@sasktel.net</w:t>
        </w:r>
      </w:hyperlink>
      <w:r w:rsidR="008351C6" w:rsidRPr="00317BE5">
        <w:rPr>
          <w:rFonts w:asciiTheme="majorHAnsi" w:hAnsiTheme="majorHAnsi"/>
          <w:sz w:val="20"/>
          <w:szCs w:val="20"/>
        </w:rPr>
        <w:t xml:space="preserve"> </w:t>
      </w: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5E25F3" w:rsidRPr="00317BE5" w:rsidRDefault="008351C6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Jacquelyn </w:t>
      </w:r>
      <w:r w:rsidR="005E25F3" w:rsidRPr="00317BE5">
        <w:rPr>
          <w:rFonts w:asciiTheme="majorHAnsi" w:hAnsiTheme="majorHAnsi"/>
          <w:b/>
          <w:sz w:val="20"/>
          <w:szCs w:val="20"/>
        </w:rPr>
        <w:t>Travers</w:t>
      </w:r>
      <w:r w:rsidRPr="00317BE5">
        <w:rPr>
          <w:rFonts w:asciiTheme="majorHAnsi" w:hAnsiTheme="majorHAnsi"/>
          <w:b/>
          <w:sz w:val="20"/>
          <w:szCs w:val="20"/>
        </w:rPr>
        <w:t>, PharmD</w:t>
      </w:r>
    </w:p>
    <w:p w:rsidR="008351C6" w:rsidRPr="00317BE5" w:rsidRDefault="008351C6" w:rsidP="0077627A">
      <w:pPr>
        <w:spacing w:after="0" w:line="240" w:lineRule="auto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Academic Detailing Pharmacist</w:t>
      </w:r>
    </w:p>
    <w:p w:rsidR="008351C6" w:rsidRPr="00317BE5" w:rsidRDefault="008351C6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Pharmacy Management Consultants </w:t>
      </w:r>
    </w:p>
    <w:p w:rsidR="005E25F3" w:rsidRPr="00317BE5" w:rsidRDefault="008351C6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Oklahoma City, OK | </w:t>
      </w:r>
      <w:hyperlink r:id="rId29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jacki-travers@ouhsc.edu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8351C6" w:rsidRPr="00317BE5" w:rsidRDefault="008351C6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Mark Viron</w:t>
      </w:r>
      <w:r w:rsidR="008351C6" w:rsidRPr="00317BE5">
        <w:rPr>
          <w:rFonts w:asciiTheme="majorHAnsi" w:hAnsiTheme="majorHAnsi"/>
          <w:b/>
          <w:sz w:val="20"/>
          <w:szCs w:val="20"/>
        </w:rPr>
        <w:t>, MD</w:t>
      </w:r>
    </w:p>
    <w:p w:rsidR="008351C6" w:rsidRPr="00317BE5" w:rsidRDefault="008351C6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Psychiatrist </w:t>
      </w:r>
      <w:r w:rsidRPr="00317BE5">
        <w:rPr>
          <w:rFonts w:asciiTheme="majorHAnsi" w:hAnsiTheme="majorHAnsi"/>
          <w:sz w:val="20"/>
          <w:szCs w:val="20"/>
        </w:rPr>
        <w:t>| Massachusetts Mental Health Center</w:t>
      </w:r>
    </w:p>
    <w:p w:rsidR="008351C6" w:rsidRPr="00317BE5" w:rsidRDefault="008351C6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30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Mark.Viron@State.MA.US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Steven Weinberger</w:t>
      </w:r>
      <w:r w:rsidR="008351C6" w:rsidRPr="00317BE5">
        <w:rPr>
          <w:rFonts w:asciiTheme="majorHAnsi" w:hAnsiTheme="majorHAnsi"/>
          <w:b/>
          <w:sz w:val="20"/>
          <w:szCs w:val="20"/>
        </w:rPr>
        <w:t>, MD</w:t>
      </w:r>
    </w:p>
    <w:p w:rsidR="008351C6" w:rsidRPr="00317BE5" w:rsidRDefault="008351C6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Associate Executive Vice President </w:t>
      </w:r>
      <w:r w:rsidR="00317BE5">
        <w:rPr>
          <w:rFonts w:asciiTheme="majorHAnsi" w:hAnsiTheme="majorHAnsi"/>
          <w:sz w:val="20"/>
          <w:szCs w:val="20"/>
        </w:rPr>
        <w:t xml:space="preserve">| </w:t>
      </w:r>
      <w:r w:rsidRPr="00317BE5">
        <w:rPr>
          <w:rFonts w:asciiTheme="majorHAnsi" w:hAnsiTheme="majorHAnsi"/>
          <w:sz w:val="20"/>
          <w:szCs w:val="20"/>
        </w:rPr>
        <w:t>American College of Physicians</w:t>
      </w:r>
      <w:r w:rsidR="00317BE5">
        <w:rPr>
          <w:rFonts w:asciiTheme="majorHAnsi" w:hAnsiTheme="majorHAnsi"/>
          <w:sz w:val="20"/>
          <w:szCs w:val="20"/>
        </w:rPr>
        <w:t xml:space="preserve"> | </w:t>
      </w:r>
      <w:r w:rsidRPr="00317BE5">
        <w:rPr>
          <w:rFonts w:asciiTheme="majorHAnsi" w:hAnsiTheme="majorHAnsi"/>
          <w:sz w:val="20"/>
          <w:szCs w:val="20"/>
        </w:rPr>
        <w:t xml:space="preserve">Philadelphia, PA | </w:t>
      </w:r>
      <w:hyperlink r:id="rId31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sweinberger@acponline.org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Shirley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Yeung</w:t>
      </w:r>
      <w:proofErr w:type="spellEnd"/>
      <w:r w:rsidR="008351C6" w:rsidRPr="00317BE5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="008351C6" w:rsidRPr="00317BE5">
        <w:rPr>
          <w:rFonts w:asciiTheme="majorHAnsi" w:hAnsiTheme="majorHAnsi"/>
          <w:b/>
          <w:sz w:val="20"/>
          <w:szCs w:val="20"/>
        </w:rPr>
        <w:t>BSc</w:t>
      </w:r>
      <w:proofErr w:type="spellEnd"/>
      <w:r w:rsidR="008351C6" w:rsidRPr="00317BE5">
        <w:rPr>
          <w:rFonts w:asciiTheme="majorHAnsi" w:hAnsiTheme="majorHAnsi"/>
          <w:b/>
          <w:sz w:val="20"/>
          <w:szCs w:val="20"/>
        </w:rPr>
        <w:t xml:space="preserve"> (</w:t>
      </w:r>
      <w:proofErr w:type="spellStart"/>
      <w:r w:rsidR="008351C6" w:rsidRPr="00317BE5">
        <w:rPr>
          <w:rFonts w:asciiTheme="majorHAnsi" w:hAnsiTheme="majorHAnsi"/>
          <w:b/>
          <w:sz w:val="20"/>
          <w:szCs w:val="20"/>
        </w:rPr>
        <w:t>Pharm</w:t>
      </w:r>
      <w:proofErr w:type="spellEnd"/>
      <w:r w:rsidR="008351C6" w:rsidRPr="00317BE5">
        <w:rPr>
          <w:rFonts w:asciiTheme="majorHAnsi" w:hAnsiTheme="majorHAnsi"/>
          <w:b/>
          <w:sz w:val="20"/>
          <w:szCs w:val="20"/>
        </w:rPr>
        <w:t xml:space="preserve">), </w:t>
      </w:r>
      <w:proofErr w:type="spellStart"/>
      <w:r w:rsidR="008351C6" w:rsidRPr="00317BE5">
        <w:rPr>
          <w:rFonts w:asciiTheme="majorHAnsi" w:hAnsiTheme="majorHAnsi"/>
          <w:b/>
          <w:sz w:val="20"/>
          <w:szCs w:val="20"/>
        </w:rPr>
        <w:t>MSc</w:t>
      </w:r>
      <w:proofErr w:type="spellEnd"/>
    </w:p>
    <w:p w:rsidR="008351C6" w:rsidRPr="00317BE5" w:rsidRDefault="008351C6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Academic Detailing Pharmacist</w:t>
      </w:r>
      <w:r w:rsidR="002F0127" w:rsidRPr="00317BE5">
        <w:rPr>
          <w:rFonts w:asciiTheme="majorHAnsi" w:hAnsiTheme="majorHAnsi"/>
          <w:i/>
          <w:sz w:val="20"/>
          <w:szCs w:val="20"/>
        </w:rPr>
        <w:t xml:space="preserve"> </w:t>
      </w:r>
      <w:r w:rsidR="002F0127" w:rsidRPr="00317BE5">
        <w:rPr>
          <w:rFonts w:asciiTheme="majorHAnsi" w:hAnsiTheme="majorHAnsi"/>
          <w:sz w:val="20"/>
          <w:szCs w:val="20"/>
        </w:rPr>
        <w:t xml:space="preserve">| </w:t>
      </w:r>
      <w:r w:rsidRPr="00317BE5">
        <w:rPr>
          <w:rFonts w:asciiTheme="majorHAnsi" w:hAnsiTheme="majorHAnsi"/>
          <w:sz w:val="20"/>
          <w:szCs w:val="20"/>
        </w:rPr>
        <w:t>BC Provincial Academic Detailing Service</w:t>
      </w:r>
      <w:r w:rsidR="002F0127" w:rsidRPr="00317BE5">
        <w:rPr>
          <w:rFonts w:asciiTheme="majorHAnsi" w:hAnsiTheme="majorHAnsi"/>
          <w:sz w:val="20"/>
          <w:szCs w:val="20"/>
        </w:rPr>
        <w:t xml:space="preserve"> | </w:t>
      </w:r>
      <w:r w:rsidR="00CC256D" w:rsidRPr="00317BE5">
        <w:rPr>
          <w:rFonts w:asciiTheme="majorHAnsi" w:hAnsiTheme="majorHAnsi"/>
          <w:sz w:val="20"/>
          <w:szCs w:val="20"/>
        </w:rPr>
        <w:t xml:space="preserve">Vancouver, BC | </w:t>
      </w:r>
      <w:hyperlink r:id="rId32" w:history="1">
        <w:r w:rsidR="00FC45AD" w:rsidRPr="00317BE5">
          <w:rPr>
            <w:rStyle w:val="Hyperlink"/>
            <w:rFonts w:asciiTheme="majorHAnsi" w:hAnsiTheme="majorHAnsi"/>
            <w:sz w:val="20"/>
            <w:szCs w:val="20"/>
          </w:rPr>
          <w:t>shirley.yeung@vch.ca</w:t>
        </w:r>
      </w:hyperlink>
      <w:r w:rsidR="00FC45AD" w:rsidRPr="00317BE5">
        <w:rPr>
          <w:rFonts w:asciiTheme="majorHAnsi" w:hAnsiTheme="majorHAnsi"/>
          <w:sz w:val="20"/>
          <w:szCs w:val="20"/>
        </w:rPr>
        <w:t xml:space="preserve"> </w:t>
      </w:r>
    </w:p>
    <w:p w:rsidR="005E25F3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D821F8" w:rsidRPr="00317BE5" w:rsidRDefault="005E25F3" w:rsidP="0077627A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Kathryn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Zioto</w:t>
      </w:r>
      <w:proofErr w:type="spellEnd"/>
      <w:r w:rsidR="00D821F8" w:rsidRPr="00317BE5">
        <w:rPr>
          <w:rFonts w:asciiTheme="majorHAnsi" w:hAnsiTheme="majorHAnsi"/>
          <w:b/>
          <w:sz w:val="20"/>
          <w:szCs w:val="20"/>
        </w:rPr>
        <w:t>, MD, MPH</w:t>
      </w:r>
    </w:p>
    <w:p w:rsidR="00D821F8" w:rsidRPr="00317BE5" w:rsidRDefault="00D821F8" w:rsidP="0077627A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Outpatient </w:t>
      </w:r>
      <w:proofErr w:type="gramStart"/>
      <w:r w:rsidRPr="00317BE5">
        <w:rPr>
          <w:rFonts w:asciiTheme="majorHAnsi" w:hAnsiTheme="majorHAnsi"/>
          <w:i/>
          <w:sz w:val="20"/>
          <w:szCs w:val="20"/>
        </w:rPr>
        <w:t xml:space="preserve">Psychiatrist  </w:t>
      </w:r>
      <w:r w:rsidRPr="00317BE5">
        <w:rPr>
          <w:rFonts w:asciiTheme="majorHAnsi" w:hAnsiTheme="majorHAnsi"/>
          <w:sz w:val="20"/>
          <w:szCs w:val="20"/>
        </w:rPr>
        <w:t>|</w:t>
      </w:r>
      <w:proofErr w:type="gramEnd"/>
      <w:r w:rsidRPr="00317BE5">
        <w:rPr>
          <w:rFonts w:asciiTheme="majorHAnsi" w:hAnsiTheme="majorHAnsi"/>
          <w:sz w:val="20"/>
          <w:szCs w:val="20"/>
        </w:rPr>
        <w:t xml:space="preserve"> Codman Square Health Center</w:t>
      </w:r>
    </w:p>
    <w:p w:rsidR="00712037" w:rsidRDefault="00D821F8" w:rsidP="0077627A">
      <w:pPr>
        <w:spacing w:after="0" w:line="240" w:lineRule="auto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Dorchester, MA | </w:t>
      </w:r>
      <w:hyperlink r:id="rId33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kazioto@gmail.com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  <w:r w:rsidR="00936EDE" w:rsidRPr="00317BE5">
        <w:rPr>
          <w:rFonts w:asciiTheme="majorHAnsi" w:hAnsiTheme="majorHAnsi"/>
          <w:sz w:val="20"/>
          <w:szCs w:val="20"/>
        </w:rPr>
        <w:br/>
      </w:r>
    </w:p>
    <w:p w:rsidR="00712037" w:rsidRPr="00317BE5" w:rsidRDefault="003757E0" w:rsidP="000315C4">
      <w:pPr>
        <w:rPr>
          <w:rFonts w:asciiTheme="majorHAnsi" w:hAnsiTheme="majorHAnsi"/>
          <w:b/>
          <w:color w:val="943634" w:themeColor="accent2" w:themeShade="BF"/>
          <w:sz w:val="24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page"/>
      </w:r>
      <w:r w:rsidR="00726DB5" w:rsidRPr="00726DB5">
        <w:rPr>
          <w:rFonts w:asciiTheme="majorHAnsi" w:hAnsiTheme="majorHAnsi"/>
          <w:b/>
          <w:color w:val="943634" w:themeColor="accent2" w:themeShade="BF"/>
          <w:sz w:val="24"/>
          <w:szCs w:val="20"/>
        </w:rPr>
        <w:lastRenderedPageBreak/>
        <w:t>2016</w:t>
      </w:r>
      <w:r w:rsidR="00726DB5">
        <w:rPr>
          <w:rFonts w:asciiTheme="majorHAnsi" w:hAnsiTheme="majorHAnsi"/>
          <w:i/>
          <w:sz w:val="20"/>
          <w:szCs w:val="20"/>
        </w:rPr>
        <w:t xml:space="preserve"> </w:t>
      </w:r>
      <w:r w:rsidR="00BB7AF3" w:rsidRPr="00317BE5">
        <w:rPr>
          <w:rFonts w:asciiTheme="majorHAnsi" w:hAnsiTheme="majorHAnsi"/>
          <w:b/>
          <w:color w:val="943634" w:themeColor="accent2" w:themeShade="BF"/>
          <w:sz w:val="24"/>
          <w:szCs w:val="20"/>
        </w:rPr>
        <w:t>Conference Participant Directory</w:t>
      </w:r>
    </w:p>
    <w:p w:rsidR="00207062" w:rsidRPr="00317BE5" w:rsidRDefault="00CC405F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Victoria Alexander-Carney,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MSEd</w:t>
      </w:r>
      <w:proofErr w:type="spellEnd"/>
    </w:p>
    <w:p w:rsidR="00CC405F" w:rsidRPr="00317BE5" w:rsidRDefault="00CC405F" w:rsidP="0077627A">
      <w:pPr>
        <w:contextualSpacing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Director, Learning Design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r w:rsidRPr="00317BE5">
        <w:rPr>
          <w:rFonts w:asciiTheme="majorHAnsi" w:eastAsia="Times New Roman" w:hAnsiTheme="majorHAnsi" w:cs="Times New Roman"/>
          <w:color w:val="000000"/>
          <w:sz w:val="20"/>
          <w:szCs w:val="20"/>
        </w:rPr>
        <w:t>Signature Healthcare, LLC</w:t>
      </w:r>
    </w:p>
    <w:p w:rsidR="00CC405F" w:rsidRPr="00317BE5" w:rsidRDefault="00374C9A" w:rsidP="0077627A">
      <w:pPr>
        <w:contextualSpacing/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</w:pPr>
      <w:r w:rsidRPr="00317BE5">
        <w:rPr>
          <w:rFonts w:asciiTheme="majorHAnsi" w:hAnsiTheme="majorHAnsi"/>
          <w:sz w:val="20"/>
          <w:szCs w:val="20"/>
        </w:rPr>
        <w:t xml:space="preserve">Louisville, KY </w:t>
      </w:r>
      <w:r w:rsidR="00CC405F" w:rsidRPr="00317BE5">
        <w:rPr>
          <w:rFonts w:asciiTheme="majorHAnsi" w:hAnsiTheme="majorHAnsi"/>
          <w:sz w:val="20"/>
          <w:szCs w:val="20"/>
        </w:rPr>
        <w:t xml:space="preserve">| </w:t>
      </w:r>
      <w:hyperlink r:id="rId34" w:history="1">
        <w:r w:rsidR="00CC405F" w:rsidRPr="00317BE5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valexandercarney@shccs.com</w:t>
        </w:r>
      </w:hyperlink>
    </w:p>
    <w:p w:rsidR="00CC405F" w:rsidRPr="00317BE5" w:rsidRDefault="00CC405F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Sameer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Awsare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, MD </w:t>
      </w:r>
    </w:p>
    <w:p w:rsidR="00CC405F" w:rsidRPr="00317BE5" w:rsidRDefault="00CC405F" w:rsidP="00BC7B15">
      <w:pPr>
        <w:spacing w:line="240" w:lineRule="auto"/>
        <w:contextualSpacing/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</w:pPr>
      <w:r w:rsidRPr="00317BE5">
        <w:rPr>
          <w:rFonts w:asciiTheme="majorHAnsi" w:hAnsiTheme="majorHAnsi"/>
          <w:i/>
          <w:sz w:val="20"/>
          <w:szCs w:val="20"/>
        </w:rPr>
        <w:t>Associate Executive Director</w:t>
      </w:r>
      <w:r w:rsidR="000315C4">
        <w:rPr>
          <w:rFonts w:asciiTheme="majorHAnsi" w:hAnsiTheme="majorHAnsi"/>
          <w:sz w:val="20"/>
          <w:szCs w:val="20"/>
        </w:rPr>
        <w:t xml:space="preserve">, </w:t>
      </w:r>
      <w:r w:rsidR="00BC7B15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The Permanente </w:t>
      </w:r>
      <w:r w:rsidRPr="00317BE5">
        <w:rPr>
          <w:rFonts w:asciiTheme="majorHAnsi" w:eastAsia="Times New Roman" w:hAnsiTheme="majorHAnsi" w:cs="Times New Roman"/>
          <w:color w:val="000000"/>
          <w:sz w:val="20"/>
          <w:szCs w:val="20"/>
        </w:rPr>
        <w:t>Medical Group</w:t>
      </w:r>
      <w:r w:rsidR="00FC45AD" w:rsidRPr="00317BE5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374C9A" w:rsidRPr="00317BE5">
        <w:rPr>
          <w:rFonts w:asciiTheme="majorHAnsi" w:eastAsia="Times New Roman" w:hAnsiTheme="majorHAnsi" w:cs="Times New Roman"/>
          <w:color w:val="000000"/>
          <w:sz w:val="20"/>
          <w:szCs w:val="20"/>
        </w:rPr>
        <w:t>Campbell, CA</w:t>
      </w:r>
      <w:r w:rsidR="00BC7B15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Pr="00317BE5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| </w:t>
      </w:r>
      <w:hyperlink r:id="rId35" w:history="1">
        <w:r w:rsidRPr="00317BE5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sameer.awsare@kp.org</w:t>
        </w:r>
      </w:hyperlink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Julia Bareham, BSP,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MSc</w:t>
      </w:r>
      <w:proofErr w:type="spellEnd"/>
    </w:p>
    <w:p w:rsidR="00BD08A9" w:rsidRPr="00FA79D9" w:rsidRDefault="00BD08A9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FA79D9">
        <w:rPr>
          <w:rFonts w:asciiTheme="majorHAnsi" w:hAnsiTheme="majorHAnsi"/>
          <w:i/>
          <w:sz w:val="20"/>
          <w:szCs w:val="20"/>
        </w:rPr>
        <w:t xml:space="preserve">Manager, Prescription Review Program 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College of Physicians and Surgeons of Saskatchewan</w:t>
      </w:r>
    </w:p>
    <w:p w:rsidR="00BD08A9" w:rsidRPr="00317BE5" w:rsidRDefault="00374C9A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Saskatoon, SK Canada </w:t>
      </w:r>
      <w:r w:rsidR="00BD08A9" w:rsidRPr="00317BE5">
        <w:rPr>
          <w:rFonts w:asciiTheme="majorHAnsi" w:hAnsiTheme="majorHAnsi"/>
          <w:sz w:val="20"/>
          <w:szCs w:val="20"/>
        </w:rPr>
        <w:t xml:space="preserve">| </w:t>
      </w:r>
      <w:hyperlink r:id="rId36" w:history="1">
        <w:r w:rsidR="00BD08A9" w:rsidRPr="00317BE5">
          <w:rPr>
            <w:rStyle w:val="Hyperlink"/>
            <w:rFonts w:asciiTheme="majorHAnsi" w:hAnsiTheme="majorHAnsi"/>
            <w:sz w:val="20"/>
            <w:szCs w:val="20"/>
          </w:rPr>
          <w:t>juliabareham@hotmail.com</w:t>
        </w:r>
      </w:hyperlink>
      <w:r w:rsidR="00BD08A9" w:rsidRPr="00317BE5">
        <w:rPr>
          <w:rFonts w:asciiTheme="majorHAnsi" w:hAnsiTheme="majorHAnsi"/>
          <w:sz w:val="20"/>
          <w:szCs w:val="20"/>
        </w:rPr>
        <w:t xml:space="preserve"> 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Cheryl Bartlett, RN, BA</w:t>
      </w:r>
    </w:p>
    <w:p w:rsidR="00BD08A9" w:rsidRPr="00317BE5" w:rsidRDefault="00FC45AD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Chief Executive Officer</w:t>
      </w:r>
      <w:r w:rsidR="00FA79D9">
        <w:rPr>
          <w:rFonts w:asciiTheme="majorHAnsi" w:hAnsiTheme="majorHAnsi"/>
          <w:i/>
          <w:sz w:val="20"/>
          <w:szCs w:val="20"/>
        </w:rPr>
        <w:t xml:space="preserve"> </w:t>
      </w:r>
      <w:r w:rsidR="00BD08A9" w:rsidRPr="00317BE5">
        <w:rPr>
          <w:rFonts w:asciiTheme="majorHAnsi" w:hAnsiTheme="majorHAnsi"/>
          <w:sz w:val="20"/>
          <w:szCs w:val="20"/>
        </w:rPr>
        <w:t xml:space="preserve">| Alosa </w:t>
      </w:r>
      <w:r w:rsidR="00FA79D9">
        <w:rPr>
          <w:rFonts w:asciiTheme="majorHAnsi" w:hAnsiTheme="majorHAnsi"/>
          <w:sz w:val="20"/>
          <w:szCs w:val="20"/>
        </w:rPr>
        <w:t>Health</w:t>
      </w:r>
      <w:r w:rsidR="00BD08A9" w:rsidRPr="00317BE5">
        <w:rPr>
          <w:rFonts w:asciiTheme="majorHAnsi" w:hAnsiTheme="majorHAnsi"/>
          <w:sz w:val="20"/>
          <w:szCs w:val="20"/>
        </w:rPr>
        <w:t xml:space="preserve"> 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37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cbartlett@alosahealth.org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Mark Bauer, MD</w:t>
      </w:r>
    </w:p>
    <w:p w:rsidR="00FA79D9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Visiting Professor</w:t>
      </w:r>
      <w:r w:rsidR="00FA79D9">
        <w:rPr>
          <w:rFonts w:asciiTheme="majorHAnsi" w:hAnsiTheme="majorHAnsi"/>
          <w:i/>
          <w:sz w:val="20"/>
          <w:szCs w:val="20"/>
        </w:rPr>
        <w:t xml:space="preserve"> 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Brandeis University Heller School </w:t>
      </w:r>
      <w:r w:rsidR="00BC7B15">
        <w:rPr>
          <w:rFonts w:asciiTheme="majorHAnsi" w:hAnsiTheme="majorHAnsi"/>
          <w:sz w:val="20"/>
          <w:szCs w:val="20"/>
        </w:rPr>
        <w:t xml:space="preserve">&amp; </w:t>
      </w:r>
      <w:r w:rsidRPr="00317BE5">
        <w:rPr>
          <w:rFonts w:asciiTheme="majorHAnsi" w:hAnsiTheme="majorHAnsi"/>
          <w:sz w:val="20"/>
          <w:szCs w:val="20"/>
        </w:rPr>
        <w:t xml:space="preserve">Schneider Institutes Waltham, MA | </w:t>
      </w:r>
      <w:hyperlink r:id="rId38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markrbauer@gmail.com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Lisa Bullard-Cawthorne, MS, MPH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Opioid Harm Prevention Program Coordinator</w:t>
      </w:r>
    </w:p>
    <w:p w:rsidR="00FA79D9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W</w:t>
      </w:r>
      <w:r w:rsidR="00374C9A" w:rsidRPr="00317BE5">
        <w:rPr>
          <w:rFonts w:asciiTheme="majorHAnsi" w:hAnsiTheme="majorHAnsi"/>
          <w:sz w:val="20"/>
          <w:szCs w:val="20"/>
        </w:rPr>
        <w:t>isconsin</w:t>
      </w:r>
      <w:r w:rsidR="00FA79D9">
        <w:rPr>
          <w:rFonts w:asciiTheme="majorHAnsi" w:hAnsiTheme="majorHAnsi"/>
          <w:sz w:val="20"/>
          <w:szCs w:val="20"/>
        </w:rPr>
        <w:t xml:space="preserve"> Division of Public Health</w:t>
      </w:r>
    </w:p>
    <w:p w:rsidR="00BD08A9" w:rsidRPr="00317BE5" w:rsidRDefault="00374C9A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University of Wisconsin</w:t>
      </w:r>
      <w:r w:rsidR="00BD08A9" w:rsidRPr="00317BE5">
        <w:rPr>
          <w:rFonts w:asciiTheme="majorHAnsi" w:hAnsiTheme="majorHAnsi"/>
          <w:sz w:val="20"/>
          <w:szCs w:val="20"/>
        </w:rPr>
        <w:t xml:space="preserve"> Population Health</w:t>
      </w:r>
      <w:r w:rsidR="00317BE5">
        <w:rPr>
          <w:rFonts w:asciiTheme="majorHAnsi" w:hAnsiTheme="majorHAnsi"/>
          <w:sz w:val="20"/>
          <w:szCs w:val="20"/>
        </w:rPr>
        <w:t xml:space="preserve"> | </w:t>
      </w:r>
      <w:r w:rsidRPr="00317BE5">
        <w:rPr>
          <w:rFonts w:asciiTheme="majorHAnsi" w:hAnsiTheme="majorHAnsi"/>
          <w:sz w:val="20"/>
          <w:szCs w:val="20"/>
        </w:rPr>
        <w:t>Madison, WI</w:t>
      </w:r>
      <w:r w:rsidR="00BD08A9" w:rsidRPr="00317BE5">
        <w:rPr>
          <w:rFonts w:asciiTheme="majorHAnsi" w:hAnsiTheme="majorHAnsi"/>
          <w:sz w:val="20"/>
          <w:szCs w:val="20"/>
        </w:rPr>
        <w:t xml:space="preserve"> </w:t>
      </w:r>
      <w:hyperlink r:id="rId39" w:history="1">
        <w:r w:rsidR="00BD08A9" w:rsidRPr="00317BE5">
          <w:rPr>
            <w:rStyle w:val="Hyperlink"/>
            <w:rFonts w:asciiTheme="majorHAnsi" w:hAnsiTheme="majorHAnsi"/>
            <w:sz w:val="20"/>
            <w:szCs w:val="20"/>
          </w:rPr>
          <w:t>lisa.bullardcawthorne@wi.gov</w:t>
        </w:r>
      </w:hyperlink>
      <w:r w:rsidR="00BD08A9" w:rsidRPr="00317BE5">
        <w:rPr>
          <w:rFonts w:asciiTheme="majorHAnsi" w:hAnsiTheme="majorHAnsi"/>
          <w:sz w:val="20"/>
          <w:szCs w:val="20"/>
        </w:rPr>
        <w:t xml:space="preserve"> 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Nam-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Kyong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Choi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PhD</w:t>
      </w:r>
    </w:p>
    <w:p w:rsidR="00BD08A9" w:rsidRPr="00317BE5" w:rsidRDefault="00FA79D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Professor, </w:t>
      </w:r>
      <w:r w:rsidR="00BD08A9" w:rsidRPr="00317BE5">
        <w:rPr>
          <w:rFonts w:asciiTheme="majorHAnsi" w:hAnsiTheme="majorHAnsi"/>
          <w:i/>
          <w:sz w:val="20"/>
          <w:szCs w:val="20"/>
        </w:rPr>
        <w:t xml:space="preserve">Researcher </w:t>
      </w:r>
      <w:r w:rsidR="00BD08A9" w:rsidRPr="00317BE5">
        <w:rPr>
          <w:rFonts w:asciiTheme="majorHAnsi" w:hAnsiTheme="majorHAnsi"/>
          <w:sz w:val="20"/>
          <w:szCs w:val="20"/>
        </w:rPr>
        <w:t>| Brigham</w:t>
      </w:r>
      <w:r>
        <w:rPr>
          <w:rFonts w:asciiTheme="majorHAnsi" w:hAnsiTheme="majorHAnsi"/>
          <w:sz w:val="20"/>
          <w:szCs w:val="20"/>
        </w:rPr>
        <w:t xml:space="preserve"> &amp;</w:t>
      </w:r>
      <w:r w:rsidR="00BD08A9" w:rsidRPr="00317BE5">
        <w:rPr>
          <w:rFonts w:asciiTheme="majorHAnsi" w:hAnsiTheme="majorHAnsi"/>
          <w:sz w:val="20"/>
          <w:szCs w:val="20"/>
        </w:rPr>
        <w:t xml:space="preserve"> Women’s Hospital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40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namkyong.choi@gmail.com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Aleta Christensen, MPH</w:t>
      </w: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Behavioral Scientist</w:t>
      </w:r>
      <w:r w:rsidRPr="00317BE5">
        <w:rPr>
          <w:rFonts w:asciiTheme="majorHAnsi" w:hAnsiTheme="majorHAnsi"/>
          <w:sz w:val="20"/>
          <w:szCs w:val="20"/>
        </w:rPr>
        <w:t xml:space="preserve"> | </w:t>
      </w:r>
      <w:r w:rsidR="00FC45AD" w:rsidRPr="00317BE5">
        <w:rPr>
          <w:rFonts w:asciiTheme="majorHAnsi" w:hAnsiTheme="majorHAnsi"/>
          <w:sz w:val="20"/>
          <w:szCs w:val="20"/>
        </w:rPr>
        <w:t>Center for D</w:t>
      </w:r>
      <w:r w:rsidR="00993456">
        <w:rPr>
          <w:rFonts w:asciiTheme="majorHAnsi" w:hAnsiTheme="majorHAnsi"/>
          <w:sz w:val="20"/>
          <w:szCs w:val="20"/>
        </w:rPr>
        <w:t xml:space="preserve">isease Control and Prevention </w:t>
      </w:r>
      <w:r w:rsidR="00FC45AD" w:rsidRPr="00317BE5">
        <w:rPr>
          <w:rFonts w:asciiTheme="majorHAnsi" w:hAnsiTheme="majorHAnsi"/>
          <w:sz w:val="20"/>
          <w:szCs w:val="20"/>
        </w:rPr>
        <w:t>Atlanta, GA</w:t>
      </w:r>
      <w:r w:rsidR="00FA79D9">
        <w:rPr>
          <w:rFonts w:asciiTheme="majorHAnsi" w:hAnsiTheme="majorHAnsi"/>
          <w:sz w:val="20"/>
          <w:szCs w:val="20"/>
        </w:rPr>
        <w:t xml:space="preserve">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hyperlink r:id="rId41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yno7@cdc.gov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143277" w:rsidRPr="00317BE5" w:rsidRDefault="00143277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BD08A9" w:rsidRPr="00317BE5" w:rsidRDefault="00BD08A9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Ellen Dancel, PharmD</w:t>
      </w:r>
    </w:p>
    <w:p w:rsidR="00BD08A9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Director of Clinical Materials Development </w:t>
      </w:r>
      <w:r w:rsidRPr="00317BE5">
        <w:rPr>
          <w:rFonts w:asciiTheme="majorHAnsi" w:hAnsiTheme="majorHAnsi"/>
          <w:sz w:val="20"/>
          <w:szCs w:val="20"/>
        </w:rPr>
        <w:t>| Alosa Health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42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edancel@alosahealth.org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Jan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DeLaMare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MPA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Researcher </w:t>
      </w:r>
      <w:r w:rsidRPr="00317BE5">
        <w:rPr>
          <w:rFonts w:asciiTheme="majorHAnsi" w:hAnsiTheme="majorHAnsi"/>
          <w:sz w:val="20"/>
          <w:szCs w:val="20"/>
        </w:rPr>
        <w:t xml:space="preserve">| Agency for Healthcare Research and Quality </w:t>
      </w:r>
    </w:p>
    <w:p w:rsidR="00C301C1" w:rsidRDefault="006D41AE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Rockville, </w:t>
      </w:r>
      <w:proofErr w:type="gramStart"/>
      <w:r w:rsidRPr="00317BE5">
        <w:rPr>
          <w:rFonts w:asciiTheme="majorHAnsi" w:hAnsiTheme="majorHAnsi"/>
          <w:sz w:val="20"/>
          <w:szCs w:val="20"/>
        </w:rPr>
        <w:t>MD</w:t>
      </w:r>
      <w:r w:rsidR="00C301C1" w:rsidRPr="00317BE5">
        <w:rPr>
          <w:rFonts w:asciiTheme="majorHAnsi" w:hAnsiTheme="majorHAnsi"/>
          <w:sz w:val="20"/>
          <w:szCs w:val="20"/>
        </w:rPr>
        <w:t xml:space="preserve">  |</w:t>
      </w:r>
      <w:proofErr w:type="gramEnd"/>
      <w:r w:rsidR="00C301C1" w:rsidRPr="00317BE5">
        <w:rPr>
          <w:rFonts w:asciiTheme="majorHAnsi" w:hAnsiTheme="majorHAnsi"/>
          <w:sz w:val="20"/>
          <w:szCs w:val="20"/>
        </w:rPr>
        <w:t xml:space="preserve"> </w:t>
      </w:r>
      <w:hyperlink r:id="rId43" w:history="1">
        <w:r w:rsidR="00C301C1" w:rsidRPr="00317BE5">
          <w:rPr>
            <w:rStyle w:val="Hyperlink"/>
            <w:rFonts w:asciiTheme="majorHAnsi" w:hAnsiTheme="majorHAnsi"/>
            <w:sz w:val="20"/>
            <w:szCs w:val="20"/>
          </w:rPr>
          <w:t>jan.delamare@ahrq.hhs.gov</w:t>
        </w:r>
      </w:hyperlink>
      <w:r w:rsidR="00C301C1" w:rsidRPr="00317BE5">
        <w:rPr>
          <w:rFonts w:asciiTheme="majorHAnsi" w:hAnsiTheme="majorHAnsi"/>
          <w:sz w:val="20"/>
          <w:szCs w:val="20"/>
        </w:rPr>
        <w:t xml:space="preserve"> </w:t>
      </w:r>
    </w:p>
    <w:p w:rsidR="00107C02" w:rsidRDefault="00107C0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107C02" w:rsidRPr="00317BE5" w:rsidRDefault="00107C02" w:rsidP="00107C02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Roar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Dykorn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</w:t>
      </w:r>
    </w:p>
    <w:p w:rsidR="00107C02" w:rsidRPr="00317BE5" w:rsidRDefault="00107C02" w:rsidP="00107C02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Senior Consultant </w:t>
      </w:r>
      <w:r w:rsidRPr="00317BE5">
        <w:rPr>
          <w:rFonts w:asciiTheme="majorHAnsi" w:hAnsiTheme="majorHAnsi"/>
          <w:sz w:val="20"/>
          <w:szCs w:val="20"/>
        </w:rPr>
        <w:t xml:space="preserve">| Department for Clinical Pharmacology  </w:t>
      </w:r>
    </w:p>
    <w:p w:rsidR="00107C02" w:rsidRPr="00317BE5" w:rsidRDefault="00107C02" w:rsidP="00107C02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St. </w:t>
      </w:r>
      <w:proofErr w:type="spellStart"/>
      <w:r w:rsidRPr="00317BE5">
        <w:rPr>
          <w:rFonts w:asciiTheme="majorHAnsi" w:hAnsiTheme="majorHAnsi"/>
          <w:sz w:val="20"/>
          <w:szCs w:val="20"/>
        </w:rPr>
        <w:t>Olavs</w:t>
      </w:r>
      <w:proofErr w:type="spellEnd"/>
      <w:r w:rsidRPr="00317BE5">
        <w:rPr>
          <w:rFonts w:asciiTheme="majorHAnsi" w:hAnsiTheme="majorHAnsi"/>
          <w:sz w:val="20"/>
          <w:szCs w:val="20"/>
        </w:rPr>
        <w:t xml:space="preserve"> Hospital | Trondheim, Norway </w:t>
      </w:r>
      <w:hyperlink r:id="rId44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roar.dyrkorn@legemidler.no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Rebecca Edelberg, MPH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Program Coordinator</w:t>
      </w:r>
      <w:r w:rsidR="00FA79D9">
        <w:rPr>
          <w:rFonts w:asciiTheme="majorHAnsi" w:hAnsiTheme="majorHAnsi"/>
          <w:i/>
          <w:sz w:val="20"/>
          <w:szCs w:val="20"/>
        </w:rPr>
        <w:t xml:space="preserve"> </w:t>
      </w:r>
      <w:r w:rsidRPr="00317BE5">
        <w:rPr>
          <w:rFonts w:asciiTheme="majorHAnsi" w:hAnsiTheme="majorHAnsi"/>
          <w:sz w:val="20"/>
          <w:szCs w:val="20"/>
        </w:rPr>
        <w:t>| Alosa Health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45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redelberg@alosahealth.org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Paul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Fanikos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RPh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MPA/HA</w:t>
      </w:r>
    </w:p>
    <w:p w:rsidR="00FA79D9" w:rsidRDefault="00C301C1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Clinical Education Director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Alosa Health</w:t>
      </w:r>
      <w:r w:rsidR="00FA79D9">
        <w:rPr>
          <w:rFonts w:asciiTheme="majorHAnsi" w:hAnsiTheme="majorHAnsi"/>
          <w:sz w:val="20"/>
          <w:szCs w:val="20"/>
        </w:rPr>
        <w:t xml:space="preserve"> | </w:t>
      </w: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46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pfanikos@alosahealth.org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Allen Flaming, MSW</w:t>
      </w:r>
    </w:p>
    <w:p w:rsidR="001021E6" w:rsidRDefault="00C301C1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Program Manager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Centre for Effective Practice</w:t>
      </w:r>
    </w:p>
    <w:p w:rsidR="00C301C1" w:rsidRPr="00317BE5" w:rsidRDefault="006D41AE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Toronto, ON Canada | </w:t>
      </w:r>
      <w:hyperlink r:id="rId47" w:history="1">
        <w:r w:rsidR="00C301C1" w:rsidRPr="00317BE5">
          <w:rPr>
            <w:rStyle w:val="Hyperlink"/>
            <w:rFonts w:asciiTheme="majorHAnsi" w:hAnsiTheme="majorHAnsi"/>
            <w:sz w:val="20"/>
            <w:szCs w:val="20"/>
          </w:rPr>
          <w:t>allenflaming@gmail.com</w:t>
        </w:r>
      </w:hyperlink>
      <w:r w:rsidR="00C301C1" w:rsidRPr="00317BE5">
        <w:rPr>
          <w:rFonts w:asciiTheme="majorHAnsi" w:hAnsiTheme="majorHAnsi"/>
          <w:sz w:val="20"/>
          <w:szCs w:val="20"/>
        </w:rPr>
        <w:t xml:space="preserve"> 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lastRenderedPageBreak/>
        <w:t xml:space="preserve">Elisabeth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Fowlie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 Mock, MD, MPH </w:t>
      </w:r>
    </w:p>
    <w:p w:rsidR="00FA79D9" w:rsidRDefault="00C301C1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Academic Detailer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Maine Independent Clinical Information Service (MICIS)</w:t>
      </w:r>
      <w:r w:rsidR="002F0127" w:rsidRPr="00317BE5">
        <w:rPr>
          <w:rFonts w:asciiTheme="majorHAnsi" w:hAnsiTheme="majorHAnsi"/>
          <w:sz w:val="20"/>
          <w:szCs w:val="20"/>
        </w:rPr>
        <w:t xml:space="preserve"> </w:t>
      </w:r>
      <w:r w:rsidR="006D41AE" w:rsidRPr="00317BE5">
        <w:rPr>
          <w:rFonts w:asciiTheme="majorHAnsi" w:hAnsiTheme="majorHAnsi"/>
          <w:sz w:val="20"/>
          <w:szCs w:val="20"/>
        </w:rPr>
        <w:t xml:space="preserve">Manchester, ME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hyperlink r:id="rId48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mockdoc1@gmail.com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FA79D9" w:rsidRDefault="00FA79D9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Carol Freedman,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RPh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MAS, CGP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Pharmacy Services Manager</w:t>
      </w:r>
    </w:p>
    <w:p w:rsidR="00C301C1" w:rsidRPr="00317BE5" w:rsidRDefault="00C301C1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Northeast Physician Hospital Organization</w:t>
      </w:r>
    </w:p>
    <w:p w:rsidR="00C301C1" w:rsidRDefault="006D41AE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Beverly, MA</w:t>
      </w:r>
      <w:r w:rsidR="00C301C1" w:rsidRPr="00317BE5">
        <w:rPr>
          <w:rFonts w:asciiTheme="majorHAnsi" w:hAnsiTheme="majorHAnsi"/>
          <w:sz w:val="20"/>
          <w:szCs w:val="20"/>
        </w:rPr>
        <w:t xml:space="preserve"> | </w:t>
      </w:r>
      <w:hyperlink r:id="rId49" w:history="1">
        <w:r w:rsidR="00C301C1" w:rsidRPr="00317BE5">
          <w:rPr>
            <w:rStyle w:val="Hyperlink"/>
            <w:rFonts w:asciiTheme="majorHAnsi" w:hAnsiTheme="majorHAnsi"/>
            <w:sz w:val="20"/>
            <w:szCs w:val="20"/>
          </w:rPr>
          <w:t>cfreed@nhs-healthlink.org</w:t>
        </w:r>
      </w:hyperlink>
      <w:r w:rsidR="00C301C1" w:rsidRPr="00317BE5">
        <w:rPr>
          <w:rFonts w:asciiTheme="majorHAnsi" w:hAnsiTheme="majorHAnsi"/>
          <w:sz w:val="20"/>
          <w:szCs w:val="20"/>
        </w:rPr>
        <w:t xml:space="preserve"> </w:t>
      </w:r>
    </w:p>
    <w:p w:rsidR="00B953E5" w:rsidRDefault="00B953E5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</w:p>
    <w:p w:rsidR="00C301C1" w:rsidRPr="00317BE5" w:rsidRDefault="00CF59FD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Amber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Gensheimer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MSN, Nursing Education</w:t>
      </w:r>
    </w:p>
    <w:p w:rsidR="00CF59FD" w:rsidRPr="00317BE5" w:rsidRDefault="00CF59FD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Director of Clinical Education and Program Developmen</w:t>
      </w:r>
      <w:r w:rsidR="00FA79D9">
        <w:rPr>
          <w:rFonts w:asciiTheme="majorHAnsi" w:hAnsiTheme="majorHAnsi"/>
          <w:i/>
          <w:sz w:val="20"/>
          <w:szCs w:val="20"/>
        </w:rPr>
        <w:t>t</w:t>
      </w:r>
      <w:r w:rsidRPr="00317BE5">
        <w:rPr>
          <w:rFonts w:asciiTheme="majorHAnsi" w:hAnsiTheme="majorHAnsi"/>
          <w:i/>
          <w:sz w:val="20"/>
          <w:szCs w:val="20"/>
        </w:rPr>
        <w:t xml:space="preserve"> </w:t>
      </w:r>
      <w:r w:rsidRPr="00317BE5">
        <w:rPr>
          <w:rFonts w:asciiTheme="majorHAnsi" w:hAnsiTheme="majorHAnsi"/>
          <w:sz w:val="20"/>
          <w:szCs w:val="20"/>
        </w:rPr>
        <w:t>Signature Healthcare</w:t>
      </w:r>
      <w:r w:rsidR="006D41AE" w:rsidRPr="00317BE5">
        <w:rPr>
          <w:rFonts w:asciiTheme="majorHAnsi" w:hAnsiTheme="majorHAnsi"/>
          <w:sz w:val="20"/>
          <w:szCs w:val="20"/>
        </w:rPr>
        <w:t xml:space="preserve">, LLC | Louisville, KY </w:t>
      </w:r>
      <w:hyperlink r:id="rId50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agensheimer@signaturehealthcarellc.com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CF59FD" w:rsidRPr="00317BE5" w:rsidRDefault="00CF59FD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CF59FD" w:rsidRPr="00317BE5" w:rsidRDefault="00CF59FD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Michael Harvey, PharmD</w:t>
      </w:r>
    </w:p>
    <w:p w:rsidR="00CF59FD" w:rsidRPr="00317BE5" w:rsidRDefault="00BC7B15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Program Manager &amp;</w:t>
      </w:r>
      <w:r w:rsidR="002F0127" w:rsidRPr="00317BE5">
        <w:rPr>
          <w:rFonts w:asciiTheme="majorHAnsi" w:hAnsiTheme="majorHAnsi"/>
          <w:i/>
          <w:sz w:val="20"/>
          <w:szCs w:val="20"/>
        </w:rPr>
        <w:t xml:space="preserve"> Data Leader </w:t>
      </w:r>
      <w:r w:rsidR="002F0127" w:rsidRPr="00317BE5">
        <w:rPr>
          <w:rFonts w:asciiTheme="majorHAnsi" w:hAnsiTheme="majorHAnsi"/>
          <w:sz w:val="20"/>
          <w:szCs w:val="20"/>
        </w:rPr>
        <w:t xml:space="preserve">| </w:t>
      </w:r>
      <w:r>
        <w:rPr>
          <w:rFonts w:asciiTheme="majorHAnsi" w:hAnsiTheme="majorHAnsi"/>
          <w:sz w:val="20"/>
          <w:szCs w:val="20"/>
        </w:rPr>
        <w:t xml:space="preserve">Veteran's </w:t>
      </w:r>
      <w:r w:rsidR="00CF59FD" w:rsidRPr="00317BE5">
        <w:rPr>
          <w:rFonts w:asciiTheme="majorHAnsi" w:hAnsiTheme="majorHAnsi"/>
          <w:sz w:val="20"/>
          <w:szCs w:val="20"/>
        </w:rPr>
        <w:t>Affairs HCS</w:t>
      </w:r>
    </w:p>
    <w:p w:rsidR="00CF59FD" w:rsidRPr="00317BE5" w:rsidRDefault="006D41AE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Saint Paul, MA</w:t>
      </w:r>
      <w:r w:rsidR="00CF59FD" w:rsidRPr="00317BE5">
        <w:rPr>
          <w:rFonts w:asciiTheme="majorHAnsi" w:hAnsiTheme="majorHAnsi"/>
          <w:sz w:val="20"/>
          <w:szCs w:val="20"/>
        </w:rPr>
        <w:t xml:space="preserve"> | </w:t>
      </w:r>
      <w:hyperlink r:id="rId51" w:history="1">
        <w:r w:rsidR="00CF59FD" w:rsidRPr="00317BE5">
          <w:rPr>
            <w:rStyle w:val="Hyperlink"/>
            <w:rFonts w:asciiTheme="majorHAnsi" w:hAnsiTheme="majorHAnsi"/>
            <w:sz w:val="20"/>
            <w:szCs w:val="20"/>
          </w:rPr>
          <w:t>michael.harvey@va.gov</w:t>
        </w:r>
      </w:hyperlink>
      <w:r w:rsidR="00CF59FD" w:rsidRPr="00317BE5">
        <w:rPr>
          <w:rFonts w:asciiTheme="majorHAnsi" w:hAnsiTheme="majorHAnsi"/>
          <w:sz w:val="20"/>
          <w:szCs w:val="20"/>
        </w:rPr>
        <w:t xml:space="preserve"> </w:t>
      </w:r>
    </w:p>
    <w:p w:rsidR="00CF59FD" w:rsidRPr="00317BE5" w:rsidRDefault="00CF59FD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CF59FD" w:rsidRPr="00317BE5" w:rsidRDefault="00CF59FD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Laura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Heesacker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LCSW</w:t>
      </w:r>
    </w:p>
    <w:p w:rsidR="00CF59FD" w:rsidRPr="00317BE5" w:rsidRDefault="00CF59FD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Behavioral Health Innovation Specialist </w:t>
      </w:r>
    </w:p>
    <w:p w:rsidR="00CF59FD" w:rsidRPr="00317BE5" w:rsidRDefault="00FA79D9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Jackson Care Connect</w:t>
      </w:r>
    </w:p>
    <w:p w:rsidR="00CF59FD" w:rsidRPr="00317BE5" w:rsidRDefault="006D41AE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Medford, OR</w:t>
      </w:r>
      <w:r w:rsidR="00BC7B15">
        <w:rPr>
          <w:rFonts w:asciiTheme="majorHAnsi" w:hAnsiTheme="majorHAnsi"/>
          <w:sz w:val="20"/>
          <w:szCs w:val="20"/>
        </w:rPr>
        <w:t xml:space="preserve"> </w:t>
      </w:r>
      <w:r w:rsidR="00CF59FD" w:rsidRPr="00317BE5">
        <w:rPr>
          <w:rFonts w:asciiTheme="majorHAnsi" w:hAnsiTheme="majorHAnsi"/>
          <w:sz w:val="20"/>
          <w:szCs w:val="20"/>
        </w:rPr>
        <w:t xml:space="preserve">| </w:t>
      </w:r>
      <w:hyperlink r:id="rId52" w:history="1">
        <w:r w:rsidR="00CF59FD" w:rsidRPr="00317BE5">
          <w:rPr>
            <w:rStyle w:val="Hyperlink"/>
            <w:rFonts w:asciiTheme="majorHAnsi" w:hAnsiTheme="majorHAnsi"/>
            <w:sz w:val="20"/>
            <w:szCs w:val="20"/>
          </w:rPr>
          <w:t>Laura.heesacker@gmail.com</w:t>
        </w:r>
      </w:hyperlink>
      <w:r w:rsidR="00CF59FD" w:rsidRPr="00317BE5">
        <w:rPr>
          <w:rFonts w:asciiTheme="majorHAnsi" w:hAnsiTheme="majorHAnsi"/>
          <w:sz w:val="20"/>
          <w:szCs w:val="20"/>
        </w:rPr>
        <w:t xml:space="preserve"> </w:t>
      </w:r>
    </w:p>
    <w:p w:rsidR="00CF59FD" w:rsidRPr="00317BE5" w:rsidRDefault="00CF59FD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CF59FD" w:rsidRPr="00317BE5" w:rsidRDefault="00870BCF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Julianne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Himstreet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PharmD</w:t>
      </w:r>
    </w:p>
    <w:p w:rsidR="00870BCF" w:rsidRPr="00317BE5" w:rsidRDefault="00870BCF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National Program Manager for Education and Training </w:t>
      </w:r>
    </w:p>
    <w:p w:rsidR="00870BCF" w:rsidRPr="00317BE5" w:rsidRDefault="00C6143C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Veteran</w:t>
      </w:r>
      <w:r w:rsidR="00870BCF" w:rsidRPr="00317BE5">
        <w:rPr>
          <w:rFonts w:asciiTheme="majorHAnsi" w:hAnsiTheme="majorHAnsi"/>
          <w:sz w:val="20"/>
          <w:szCs w:val="20"/>
        </w:rPr>
        <w:t>s</w:t>
      </w:r>
      <w:r w:rsidR="00FA79D9">
        <w:rPr>
          <w:rFonts w:asciiTheme="majorHAnsi" w:hAnsiTheme="majorHAnsi"/>
          <w:sz w:val="20"/>
          <w:szCs w:val="20"/>
        </w:rPr>
        <w:t xml:space="preserve"> </w:t>
      </w:r>
      <w:r w:rsidR="00870BCF" w:rsidRPr="00317BE5">
        <w:rPr>
          <w:rFonts w:asciiTheme="majorHAnsi" w:hAnsiTheme="majorHAnsi"/>
          <w:sz w:val="20"/>
          <w:szCs w:val="20"/>
        </w:rPr>
        <w:t>Affairs</w:t>
      </w:r>
      <w:r w:rsidR="002F0127" w:rsidRPr="00317BE5">
        <w:rPr>
          <w:rFonts w:asciiTheme="majorHAnsi" w:hAnsiTheme="majorHAnsi"/>
          <w:sz w:val="20"/>
          <w:szCs w:val="20"/>
        </w:rPr>
        <w:t xml:space="preserve"> | </w:t>
      </w:r>
      <w:r w:rsidRPr="00317BE5">
        <w:rPr>
          <w:rFonts w:asciiTheme="majorHAnsi" w:hAnsiTheme="majorHAnsi"/>
          <w:sz w:val="20"/>
          <w:szCs w:val="20"/>
        </w:rPr>
        <w:t>Salem, OR</w:t>
      </w:r>
      <w:r w:rsidR="00870BCF" w:rsidRPr="00317BE5">
        <w:rPr>
          <w:rFonts w:asciiTheme="majorHAnsi" w:hAnsiTheme="majorHAnsi"/>
          <w:sz w:val="20"/>
          <w:szCs w:val="20"/>
        </w:rPr>
        <w:t xml:space="preserve"> | </w:t>
      </w:r>
      <w:hyperlink r:id="rId53" w:history="1">
        <w:r w:rsidR="00870BCF" w:rsidRPr="00317BE5">
          <w:rPr>
            <w:rStyle w:val="Hyperlink"/>
            <w:rFonts w:asciiTheme="majorHAnsi" w:hAnsiTheme="majorHAnsi"/>
            <w:sz w:val="20"/>
            <w:szCs w:val="20"/>
          </w:rPr>
          <w:t>Julianne.Himstreet2@va.gov</w:t>
        </w:r>
      </w:hyperlink>
      <w:r w:rsidR="00870BCF" w:rsidRPr="00317BE5">
        <w:rPr>
          <w:rFonts w:asciiTheme="majorHAnsi" w:hAnsiTheme="majorHAnsi"/>
          <w:sz w:val="20"/>
          <w:szCs w:val="20"/>
        </w:rPr>
        <w:t xml:space="preserve"> </w:t>
      </w:r>
    </w:p>
    <w:p w:rsidR="00870BCF" w:rsidRDefault="00870BCF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4F2A76" w:rsidRDefault="004F2A76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Melissa Hoover</w:t>
      </w:r>
    </w:p>
    <w:p w:rsidR="00FA79D9" w:rsidRDefault="004F2A7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4F2A76">
        <w:rPr>
          <w:rFonts w:asciiTheme="majorHAnsi" w:hAnsiTheme="majorHAnsi"/>
          <w:i/>
          <w:sz w:val="20"/>
          <w:szCs w:val="20"/>
        </w:rPr>
        <w:t>Senior Project Specialist, Pharmacy</w:t>
      </w:r>
    </w:p>
    <w:p w:rsidR="00FA79D9" w:rsidRDefault="004F2A7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Massachusetts General Physicians Organization</w:t>
      </w:r>
    </w:p>
    <w:p w:rsidR="004F2A76" w:rsidRDefault="004F2A7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Massachusetts General Hospital </w:t>
      </w:r>
    </w:p>
    <w:p w:rsidR="004F2A76" w:rsidRPr="004F2A76" w:rsidRDefault="004F2A7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Boston, MA | </w:t>
      </w:r>
      <w:hyperlink r:id="rId54" w:history="1">
        <w:r w:rsidRPr="00B11AC2">
          <w:rPr>
            <w:rStyle w:val="Hyperlink"/>
            <w:rFonts w:asciiTheme="majorHAnsi" w:hAnsiTheme="majorHAnsi"/>
            <w:sz w:val="20"/>
            <w:szCs w:val="20"/>
          </w:rPr>
          <w:t>mhoover@partners.org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:rsidR="004F2A76" w:rsidRPr="00317BE5" w:rsidRDefault="004F2A7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870BCF" w:rsidRPr="00317BE5" w:rsidRDefault="00870BCF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Margaret Jin,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BScPhM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, PharmD,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MSc</w:t>
      </w:r>
      <w:proofErr w:type="spellEnd"/>
    </w:p>
    <w:p w:rsidR="00A3516E" w:rsidRPr="00317BE5" w:rsidRDefault="00A3516E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Academic Detailing Coordinator</w:t>
      </w:r>
      <w:proofErr w:type="gramStart"/>
      <w:r w:rsidR="00FA79D9">
        <w:rPr>
          <w:rFonts w:asciiTheme="majorHAnsi" w:hAnsiTheme="majorHAnsi"/>
          <w:i/>
          <w:sz w:val="20"/>
          <w:szCs w:val="20"/>
        </w:rPr>
        <w:t xml:space="preserve">, </w:t>
      </w:r>
      <w:r w:rsidRPr="00317BE5">
        <w:rPr>
          <w:rFonts w:asciiTheme="majorHAnsi" w:hAnsiTheme="majorHAnsi"/>
          <w:i/>
          <w:sz w:val="20"/>
          <w:szCs w:val="20"/>
        </w:rPr>
        <w:t xml:space="preserve"> Academic</w:t>
      </w:r>
      <w:proofErr w:type="gramEnd"/>
      <w:r w:rsidRPr="00317BE5">
        <w:rPr>
          <w:rFonts w:asciiTheme="majorHAnsi" w:hAnsiTheme="majorHAnsi"/>
          <w:i/>
          <w:sz w:val="20"/>
          <w:szCs w:val="20"/>
        </w:rPr>
        <w:t xml:space="preserve"> Detailer</w:t>
      </w:r>
      <w:r w:rsidR="00FA79D9">
        <w:rPr>
          <w:rFonts w:asciiTheme="majorHAnsi" w:hAnsiTheme="majorHAnsi"/>
          <w:i/>
          <w:sz w:val="20"/>
          <w:szCs w:val="20"/>
        </w:rPr>
        <w:t>,</w:t>
      </w:r>
      <w:r w:rsidRPr="00317BE5">
        <w:rPr>
          <w:rFonts w:asciiTheme="majorHAnsi" w:hAnsiTheme="majorHAnsi"/>
          <w:i/>
          <w:sz w:val="20"/>
          <w:szCs w:val="20"/>
        </w:rPr>
        <w:t xml:space="preserve"> Clinical Pharmacist </w:t>
      </w:r>
      <w:r w:rsidRPr="00317BE5">
        <w:rPr>
          <w:rFonts w:asciiTheme="majorHAnsi" w:hAnsiTheme="majorHAnsi"/>
          <w:sz w:val="20"/>
          <w:szCs w:val="20"/>
        </w:rPr>
        <w:t>| Hamilton Family Health Team</w:t>
      </w:r>
    </w:p>
    <w:p w:rsidR="00A3516E" w:rsidRPr="00317BE5" w:rsidRDefault="00310D27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Hamilton, ON Canada</w:t>
      </w:r>
      <w:r w:rsidR="00A3516E" w:rsidRPr="00317BE5">
        <w:rPr>
          <w:rFonts w:asciiTheme="majorHAnsi" w:hAnsiTheme="majorHAnsi"/>
          <w:sz w:val="20"/>
          <w:szCs w:val="20"/>
        </w:rPr>
        <w:t xml:space="preserve"> | </w:t>
      </w:r>
      <w:hyperlink r:id="rId55" w:history="1">
        <w:r w:rsidR="00A3516E" w:rsidRPr="00317BE5">
          <w:rPr>
            <w:rStyle w:val="Hyperlink"/>
            <w:rFonts w:asciiTheme="majorHAnsi" w:hAnsiTheme="majorHAnsi"/>
            <w:sz w:val="20"/>
            <w:szCs w:val="20"/>
          </w:rPr>
          <w:t>margaret.jin@hamiltonfht.ca</w:t>
        </w:r>
      </w:hyperlink>
      <w:r w:rsidR="00A3516E" w:rsidRPr="00317BE5">
        <w:rPr>
          <w:rFonts w:asciiTheme="majorHAnsi" w:hAnsiTheme="majorHAnsi"/>
          <w:sz w:val="20"/>
          <w:szCs w:val="20"/>
        </w:rPr>
        <w:t xml:space="preserve"> </w:t>
      </w:r>
    </w:p>
    <w:p w:rsidR="00310D27" w:rsidRPr="00317BE5" w:rsidRDefault="00310D27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proofErr w:type="spellStart"/>
      <w:r w:rsidRPr="00317BE5">
        <w:rPr>
          <w:rFonts w:asciiTheme="majorHAnsi" w:hAnsiTheme="majorHAnsi"/>
          <w:b/>
          <w:sz w:val="20"/>
          <w:szCs w:val="20"/>
        </w:rPr>
        <w:t>Bronwen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 Jones, MD, CCFP</w:t>
      </w:r>
    </w:p>
    <w:p w:rsidR="00096546" w:rsidRPr="00317BE5" w:rsidRDefault="00310D27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Program Director</w:t>
      </w:r>
      <w:r w:rsidR="00096546" w:rsidRPr="00317BE5">
        <w:rPr>
          <w:rFonts w:asciiTheme="majorHAnsi" w:hAnsiTheme="majorHAnsi"/>
          <w:i/>
          <w:sz w:val="20"/>
          <w:szCs w:val="20"/>
        </w:rPr>
        <w:t>, Academic Detailing Service</w:t>
      </w: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Dalhousie University</w:t>
      </w:r>
      <w:r w:rsidR="002F0127" w:rsidRPr="00317BE5">
        <w:rPr>
          <w:rFonts w:asciiTheme="majorHAnsi" w:hAnsiTheme="majorHAnsi"/>
          <w:sz w:val="20"/>
          <w:szCs w:val="20"/>
        </w:rPr>
        <w:t xml:space="preserve"> | </w:t>
      </w:r>
      <w:r w:rsidR="00310D27" w:rsidRPr="00317BE5">
        <w:rPr>
          <w:rFonts w:asciiTheme="majorHAnsi" w:hAnsiTheme="majorHAnsi"/>
          <w:sz w:val="20"/>
          <w:szCs w:val="20"/>
        </w:rPr>
        <w:t xml:space="preserve">Halifax, NS Canada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hyperlink r:id="rId56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bjones3@dal.ca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proofErr w:type="spellStart"/>
      <w:r w:rsidRPr="00317BE5">
        <w:rPr>
          <w:rFonts w:asciiTheme="majorHAnsi" w:hAnsiTheme="majorHAnsi"/>
          <w:b/>
          <w:sz w:val="20"/>
          <w:szCs w:val="20"/>
        </w:rPr>
        <w:t>Hasmeena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Kathuria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</w:t>
      </w: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Pulmonologist and Researcher </w:t>
      </w:r>
      <w:r w:rsidRPr="00317BE5">
        <w:rPr>
          <w:rFonts w:asciiTheme="majorHAnsi" w:hAnsiTheme="majorHAnsi"/>
          <w:sz w:val="20"/>
          <w:szCs w:val="20"/>
        </w:rPr>
        <w:t>| Boston University</w:t>
      </w: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57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hasmeena@bu.edu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Chad Kay, PharmD</w:t>
      </w:r>
    </w:p>
    <w:p w:rsidR="00FA79D9" w:rsidRDefault="00096546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Academic Detailing Service Program Manager</w:t>
      </w:r>
    </w:p>
    <w:p w:rsidR="00096546" w:rsidRPr="00317BE5" w:rsidRDefault="00E41CD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Department of Veterans Affairs</w:t>
      </w:r>
      <w:r w:rsidR="003757E0">
        <w:rPr>
          <w:rFonts w:asciiTheme="majorHAnsi" w:hAnsiTheme="majorHAnsi"/>
          <w:sz w:val="20"/>
          <w:szCs w:val="20"/>
        </w:rPr>
        <w:t xml:space="preserve"> | </w:t>
      </w:r>
      <w:r w:rsidR="00143277" w:rsidRPr="00317BE5">
        <w:rPr>
          <w:rFonts w:asciiTheme="majorHAnsi" w:hAnsiTheme="majorHAnsi"/>
          <w:sz w:val="20"/>
          <w:szCs w:val="20"/>
        </w:rPr>
        <w:t>Saint Louis, MO</w:t>
      </w:r>
      <w:r w:rsidR="00096546" w:rsidRPr="00317BE5">
        <w:rPr>
          <w:rFonts w:asciiTheme="majorHAnsi" w:hAnsiTheme="majorHAnsi"/>
          <w:sz w:val="20"/>
          <w:szCs w:val="20"/>
        </w:rPr>
        <w:t xml:space="preserve"> </w:t>
      </w:r>
      <w:hyperlink r:id="rId58" w:history="1">
        <w:r w:rsidR="00096546" w:rsidRPr="00317BE5">
          <w:rPr>
            <w:rStyle w:val="Hyperlink"/>
            <w:rFonts w:asciiTheme="majorHAnsi" w:hAnsiTheme="majorHAnsi"/>
            <w:sz w:val="20"/>
            <w:szCs w:val="20"/>
          </w:rPr>
          <w:t>Chad.Kay@va.gov</w:t>
        </w:r>
      </w:hyperlink>
      <w:r w:rsidR="00096546" w:rsidRPr="00317BE5">
        <w:rPr>
          <w:rFonts w:asciiTheme="majorHAnsi" w:hAnsiTheme="majorHAnsi"/>
          <w:sz w:val="20"/>
          <w:szCs w:val="20"/>
        </w:rPr>
        <w:t xml:space="preserve"> </w:t>
      </w: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Tamar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Klaiman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PhD, MPH</w:t>
      </w: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Director, Research and Evaluation </w:t>
      </w:r>
      <w:r w:rsidRPr="00317BE5">
        <w:rPr>
          <w:rFonts w:asciiTheme="majorHAnsi" w:hAnsiTheme="majorHAnsi"/>
          <w:sz w:val="20"/>
          <w:szCs w:val="20"/>
        </w:rPr>
        <w:t>| AccessMatters</w:t>
      </w:r>
    </w:p>
    <w:p w:rsidR="00096546" w:rsidRPr="00317BE5" w:rsidRDefault="00310D27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Philadelphia, PA </w:t>
      </w:r>
      <w:r w:rsidR="00096546" w:rsidRPr="00317BE5">
        <w:rPr>
          <w:rFonts w:asciiTheme="majorHAnsi" w:hAnsiTheme="majorHAnsi"/>
          <w:sz w:val="20"/>
          <w:szCs w:val="20"/>
        </w:rPr>
        <w:t xml:space="preserve">| </w:t>
      </w:r>
      <w:hyperlink r:id="rId59" w:history="1">
        <w:r w:rsidR="00096546" w:rsidRPr="00317BE5">
          <w:rPr>
            <w:rStyle w:val="Hyperlink"/>
            <w:rFonts w:asciiTheme="majorHAnsi" w:hAnsiTheme="majorHAnsi"/>
            <w:sz w:val="20"/>
            <w:szCs w:val="20"/>
          </w:rPr>
          <w:t>tamar.klaiman@accessmatters.org</w:t>
        </w:r>
      </w:hyperlink>
      <w:r w:rsidR="00096546" w:rsidRPr="00317BE5">
        <w:rPr>
          <w:rFonts w:asciiTheme="majorHAnsi" w:hAnsiTheme="majorHAnsi"/>
          <w:sz w:val="20"/>
          <w:szCs w:val="20"/>
        </w:rPr>
        <w:t xml:space="preserve"> </w:t>
      </w: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John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Kolsbun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</w:t>
      </w: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Steering Committee OPG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r w:rsidR="00CC7F4F" w:rsidRPr="00317BE5">
        <w:rPr>
          <w:rFonts w:asciiTheme="majorHAnsi" w:hAnsiTheme="majorHAnsi"/>
          <w:sz w:val="20"/>
          <w:szCs w:val="20"/>
        </w:rPr>
        <w:t>Oregon Pain Guidance (</w:t>
      </w:r>
      <w:r w:rsidRPr="00317BE5">
        <w:rPr>
          <w:rFonts w:asciiTheme="majorHAnsi" w:hAnsiTheme="majorHAnsi"/>
          <w:sz w:val="20"/>
          <w:szCs w:val="20"/>
        </w:rPr>
        <w:t>OPG</w:t>
      </w:r>
      <w:r w:rsidR="00CC7F4F" w:rsidRPr="00317BE5">
        <w:rPr>
          <w:rFonts w:asciiTheme="majorHAnsi" w:hAnsiTheme="majorHAnsi"/>
          <w:sz w:val="20"/>
          <w:szCs w:val="20"/>
        </w:rPr>
        <w:t>)</w:t>
      </w:r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096546" w:rsidRPr="00317BE5" w:rsidRDefault="00CC7F4F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Medford, OR </w:t>
      </w:r>
      <w:r w:rsidR="00096546" w:rsidRPr="00317BE5">
        <w:rPr>
          <w:rFonts w:asciiTheme="majorHAnsi" w:hAnsiTheme="majorHAnsi"/>
          <w:sz w:val="20"/>
          <w:szCs w:val="20"/>
        </w:rPr>
        <w:t xml:space="preserve">| </w:t>
      </w:r>
      <w:hyperlink r:id="rId60" w:history="1">
        <w:r w:rsidR="00096546" w:rsidRPr="00317BE5">
          <w:rPr>
            <w:rStyle w:val="Hyperlink"/>
            <w:rFonts w:asciiTheme="majorHAnsi" w:hAnsiTheme="majorHAnsi"/>
            <w:sz w:val="20"/>
            <w:szCs w:val="20"/>
          </w:rPr>
          <w:t>jkolsbun94@yahoo.com</w:t>
        </w:r>
      </w:hyperlink>
      <w:r w:rsidR="00096546" w:rsidRPr="00317BE5">
        <w:rPr>
          <w:rFonts w:asciiTheme="majorHAnsi" w:hAnsiTheme="majorHAnsi"/>
          <w:sz w:val="20"/>
          <w:szCs w:val="20"/>
        </w:rPr>
        <w:t xml:space="preserve"> </w:t>
      </w: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096546" w:rsidRPr="00317BE5" w:rsidRDefault="00096546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Douglas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Krakower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</w:t>
      </w:r>
    </w:p>
    <w:p w:rsidR="00096546" w:rsidRPr="00317BE5" w:rsidRDefault="00D351EA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D351EA">
        <w:rPr>
          <w:rFonts w:asciiTheme="majorHAnsi" w:hAnsiTheme="majorHAnsi"/>
          <w:i/>
          <w:sz w:val="20"/>
          <w:szCs w:val="20"/>
        </w:rPr>
        <w:t>Physician and Researcher</w:t>
      </w:r>
      <w:r>
        <w:rPr>
          <w:rFonts w:asciiTheme="majorHAnsi" w:hAnsiTheme="majorHAnsi"/>
          <w:sz w:val="20"/>
          <w:szCs w:val="20"/>
        </w:rPr>
        <w:t xml:space="preserve"> | </w:t>
      </w:r>
      <w:r w:rsidR="00096546" w:rsidRPr="00317BE5">
        <w:rPr>
          <w:rFonts w:asciiTheme="majorHAnsi" w:hAnsiTheme="majorHAnsi"/>
          <w:sz w:val="20"/>
          <w:szCs w:val="20"/>
        </w:rPr>
        <w:t>Beth Israel Deaconess Medical Center, Fenway Health</w:t>
      </w:r>
      <w:r>
        <w:rPr>
          <w:rFonts w:asciiTheme="majorHAnsi" w:hAnsiTheme="majorHAnsi"/>
          <w:sz w:val="20"/>
          <w:szCs w:val="20"/>
        </w:rPr>
        <w:t xml:space="preserve">, </w:t>
      </w:r>
      <w:r w:rsidR="00096546" w:rsidRPr="00317BE5">
        <w:rPr>
          <w:rFonts w:asciiTheme="majorHAnsi" w:hAnsiTheme="majorHAnsi"/>
          <w:sz w:val="20"/>
          <w:szCs w:val="20"/>
        </w:rPr>
        <w:t>Harvard Medical School</w:t>
      </w: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61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dkrakowe@bidmc.harvard.edu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lastRenderedPageBreak/>
        <w:t>Marcos Lau, PharmD</w:t>
      </w:r>
    </w:p>
    <w:p w:rsidR="001005AE" w:rsidRDefault="00F91252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Academic Detailing Program Manager</w:t>
      </w:r>
    </w:p>
    <w:p w:rsidR="00096546" w:rsidRPr="00317BE5" w:rsidRDefault="00E41CD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Department of </w:t>
      </w:r>
      <w:r w:rsidR="00F91252" w:rsidRPr="00317BE5">
        <w:rPr>
          <w:rFonts w:asciiTheme="majorHAnsi" w:hAnsiTheme="majorHAnsi"/>
          <w:sz w:val="20"/>
          <w:szCs w:val="20"/>
        </w:rPr>
        <w:t>Veterans Affairs</w:t>
      </w:r>
      <w:r w:rsidR="00317BE5">
        <w:rPr>
          <w:rFonts w:asciiTheme="majorHAnsi" w:hAnsiTheme="majorHAnsi"/>
          <w:sz w:val="20"/>
          <w:szCs w:val="20"/>
        </w:rPr>
        <w:t xml:space="preserve"> | </w:t>
      </w:r>
      <w:r w:rsidR="0077627A" w:rsidRPr="00317BE5">
        <w:rPr>
          <w:rFonts w:asciiTheme="majorHAnsi" w:hAnsiTheme="majorHAnsi"/>
          <w:sz w:val="20"/>
          <w:szCs w:val="20"/>
        </w:rPr>
        <w:t>Los Angeles, CA</w:t>
      </w:r>
      <w:r w:rsidR="00F91252" w:rsidRPr="00317BE5">
        <w:rPr>
          <w:rFonts w:asciiTheme="majorHAnsi" w:hAnsiTheme="majorHAnsi"/>
          <w:sz w:val="20"/>
          <w:szCs w:val="20"/>
        </w:rPr>
        <w:t xml:space="preserve"> </w:t>
      </w:r>
      <w:hyperlink r:id="rId62" w:history="1">
        <w:r w:rsidR="001005AE" w:rsidRPr="00560175">
          <w:rPr>
            <w:rStyle w:val="Hyperlink"/>
            <w:rFonts w:asciiTheme="majorHAnsi" w:hAnsiTheme="majorHAnsi"/>
            <w:sz w:val="20"/>
            <w:szCs w:val="20"/>
          </w:rPr>
          <w:t>marcos.lau@va.gov</w:t>
        </w:r>
      </w:hyperlink>
      <w:r w:rsidR="00F91252" w:rsidRPr="00317BE5">
        <w:rPr>
          <w:rFonts w:asciiTheme="majorHAnsi" w:hAnsiTheme="majorHAnsi"/>
          <w:sz w:val="20"/>
          <w:szCs w:val="20"/>
        </w:rPr>
        <w:t xml:space="preserve"> </w:t>
      </w: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Joy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Leotsakos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PharmD</w:t>
      </w:r>
    </w:p>
    <w:p w:rsidR="00BD08A9" w:rsidRPr="00317BE5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Academic Detailing Program Manager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proofErr w:type="spellStart"/>
      <w:r w:rsidRPr="00317BE5">
        <w:rPr>
          <w:rFonts w:asciiTheme="majorHAnsi" w:hAnsiTheme="majorHAnsi"/>
          <w:sz w:val="20"/>
          <w:szCs w:val="20"/>
        </w:rPr>
        <w:t>Atrius</w:t>
      </w:r>
      <w:proofErr w:type="spellEnd"/>
      <w:r w:rsidRPr="00317BE5">
        <w:rPr>
          <w:rFonts w:asciiTheme="majorHAnsi" w:hAnsiTheme="majorHAnsi"/>
          <w:sz w:val="20"/>
          <w:szCs w:val="20"/>
        </w:rPr>
        <w:t xml:space="preserve"> Health</w:t>
      </w: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63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Joy_leotsakos@atriushealth.org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Andrew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Levitsky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PharmD</w:t>
      </w: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Manager of Population Health Pharmacy Services</w:t>
      </w:r>
    </w:p>
    <w:p w:rsidR="001005AE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proofErr w:type="spellStart"/>
      <w:r w:rsidRPr="00317BE5">
        <w:rPr>
          <w:rFonts w:asciiTheme="majorHAnsi" w:hAnsiTheme="majorHAnsi"/>
          <w:sz w:val="20"/>
          <w:szCs w:val="20"/>
        </w:rPr>
        <w:t>Lahey</w:t>
      </w:r>
      <w:proofErr w:type="spellEnd"/>
      <w:r w:rsidRPr="00317BE5">
        <w:rPr>
          <w:rFonts w:asciiTheme="majorHAnsi" w:hAnsiTheme="majorHAnsi"/>
          <w:sz w:val="20"/>
          <w:szCs w:val="20"/>
        </w:rPr>
        <w:t xml:space="preserve"> Health</w:t>
      </w:r>
    </w:p>
    <w:p w:rsidR="00F91252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64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andrew.m.levitsky@lahey.org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Jane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Liebschutz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MD, MPH</w:t>
      </w: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Assistant Professor of Medicine, Attending Physician</w:t>
      </w:r>
    </w:p>
    <w:p w:rsidR="001005AE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Boston University School of Medicine</w:t>
      </w:r>
    </w:p>
    <w:p w:rsidR="00F91252" w:rsidRPr="00317BE5" w:rsidRDefault="00F91252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Boston Medical Center</w:t>
      </w:r>
      <w:r w:rsidR="001005AE">
        <w:rPr>
          <w:rFonts w:asciiTheme="majorHAnsi" w:hAnsiTheme="majorHAnsi"/>
          <w:sz w:val="20"/>
          <w:szCs w:val="20"/>
        </w:rPr>
        <w:t xml:space="preserve"> |</w:t>
      </w:r>
      <w:r w:rsidR="00B953E5">
        <w:rPr>
          <w:rFonts w:asciiTheme="majorHAnsi" w:hAnsiTheme="majorHAnsi"/>
          <w:sz w:val="20"/>
          <w:szCs w:val="20"/>
        </w:rPr>
        <w:t xml:space="preserve"> </w:t>
      </w: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65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jane.liebschutz@bmc.org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2F1330" w:rsidRPr="00B953E5" w:rsidRDefault="002F1330" w:rsidP="00B953E5">
      <w:pPr>
        <w:pStyle w:val="NoSpacing"/>
        <w:contextualSpacing/>
        <w:rPr>
          <w:rFonts w:asciiTheme="majorHAnsi" w:hAnsiTheme="majorHAnsi"/>
          <w:sz w:val="12"/>
          <w:szCs w:val="20"/>
        </w:rPr>
      </w:pPr>
    </w:p>
    <w:p w:rsidR="00BD08A9" w:rsidRPr="00317BE5" w:rsidRDefault="002F1330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proofErr w:type="spellStart"/>
      <w:r w:rsidRPr="00317BE5">
        <w:rPr>
          <w:rFonts w:asciiTheme="majorHAnsi" w:hAnsiTheme="majorHAnsi"/>
          <w:b/>
          <w:sz w:val="20"/>
          <w:szCs w:val="20"/>
        </w:rPr>
        <w:t>Muffadal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 Mahesri, MD, MPH</w:t>
      </w:r>
    </w:p>
    <w:p w:rsidR="001005AE" w:rsidRDefault="002F133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Research Specialist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r w:rsidR="00E950E3" w:rsidRPr="00317BE5">
        <w:rPr>
          <w:rFonts w:asciiTheme="majorHAnsi" w:hAnsiTheme="majorHAnsi"/>
          <w:sz w:val="20"/>
          <w:szCs w:val="20"/>
        </w:rPr>
        <w:t>Division of Pharmacoepidemiology</w:t>
      </w:r>
    </w:p>
    <w:p w:rsidR="002F1330" w:rsidRPr="00317BE5" w:rsidRDefault="002F133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Brigham </w:t>
      </w:r>
      <w:r w:rsidR="001005AE">
        <w:rPr>
          <w:rFonts w:asciiTheme="majorHAnsi" w:hAnsiTheme="majorHAnsi"/>
          <w:sz w:val="20"/>
          <w:szCs w:val="20"/>
        </w:rPr>
        <w:t>&amp;</w:t>
      </w:r>
      <w:r w:rsidRPr="00317BE5">
        <w:rPr>
          <w:rFonts w:asciiTheme="majorHAnsi" w:hAnsiTheme="majorHAnsi"/>
          <w:sz w:val="20"/>
          <w:szCs w:val="20"/>
        </w:rPr>
        <w:t xml:space="preserve"> Women’s Hospital</w:t>
      </w:r>
    </w:p>
    <w:p w:rsidR="002F1330" w:rsidRPr="00317BE5" w:rsidRDefault="002F133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66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mmahesri@partners.org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2F1330" w:rsidRPr="00B953E5" w:rsidRDefault="002F1330" w:rsidP="00B953E5">
      <w:pPr>
        <w:pStyle w:val="NoSpacing"/>
        <w:contextualSpacing/>
        <w:rPr>
          <w:rFonts w:asciiTheme="majorHAnsi" w:hAnsiTheme="majorHAnsi"/>
          <w:sz w:val="12"/>
          <w:szCs w:val="20"/>
        </w:rPr>
      </w:pPr>
    </w:p>
    <w:p w:rsidR="002F1330" w:rsidRPr="00317BE5" w:rsidRDefault="002F1330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Deborah Monaghan, MD</w:t>
      </w:r>
    </w:p>
    <w:p w:rsidR="001005AE" w:rsidRDefault="002F133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Public Health Director </w:t>
      </w:r>
    </w:p>
    <w:p w:rsidR="002F1330" w:rsidRPr="00317BE5" w:rsidRDefault="002F133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Colorado Department of Public Health and Environment</w:t>
      </w:r>
      <w:r w:rsidR="002F0127" w:rsidRPr="00317BE5">
        <w:rPr>
          <w:rFonts w:asciiTheme="majorHAnsi" w:hAnsiTheme="majorHAnsi"/>
          <w:sz w:val="20"/>
          <w:szCs w:val="20"/>
        </w:rPr>
        <w:t xml:space="preserve"> </w:t>
      </w:r>
    </w:p>
    <w:p w:rsidR="002F1330" w:rsidRPr="00317BE5" w:rsidRDefault="00E950E3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Denver, CO </w:t>
      </w:r>
      <w:r w:rsidR="002F1330" w:rsidRPr="00317BE5">
        <w:rPr>
          <w:rFonts w:asciiTheme="majorHAnsi" w:hAnsiTheme="majorHAnsi"/>
          <w:sz w:val="20"/>
          <w:szCs w:val="20"/>
        </w:rPr>
        <w:t xml:space="preserve">| </w:t>
      </w:r>
      <w:hyperlink r:id="rId67" w:history="1">
        <w:r w:rsidR="002F1330" w:rsidRPr="00317BE5">
          <w:rPr>
            <w:rStyle w:val="Hyperlink"/>
            <w:rFonts w:asciiTheme="majorHAnsi" w:hAnsiTheme="majorHAnsi"/>
            <w:sz w:val="20"/>
            <w:szCs w:val="20"/>
          </w:rPr>
          <w:t>deborah.monaghan@state.co.us</w:t>
        </w:r>
      </w:hyperlink>
      <w:r w:rsidR="002F1330" w:rsidRPr="00317BE5">
        <w:rPr>
          <w:rFonts w:asciiTheme="majorHAnsi" w:hAnsiTheme="majorHAnsi"/>
          <w:sz w:val="20"/>
          <w:szCs w:val="20"/>
        </w:rPr>
        <w:t xml:space="preserve"> </w:t>
      </w:r>
    </w:p>
    <w:p w:rsidR="002F1330" w:rsidRPr="00B953E5" w:rsidRDefault="002F1330" w:rsidP="00B953E5">
      <w:pPr>
        <w:pStyle w:val="NoSpacing"/>
        <w:contextualSpacing/>
        <w:rPr>
          <w:rFonts w:asciiTheme="majorHAnsi" w:hAnsiTheme="majorHAnsi"/>
          <w:sz w:val="12"/>
          <w:szCs w:val="20"/>
        </w:rPr>
      </w:pPr>
    </w:p>
    <w:p w:rsidR="002F1330" w:rsidRPr="00317BE5" w:rsidRDefault="002F1330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Janice Murphy, MD</w:t>
      </w:r>
    </w:p>
    <w:p w:rsidR="002F1330" w:rsidRPr="00317BE5" w:rsidRDefault="002F133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Senior Director - Strategic Alliances &amp; Program Development</w:t>
      </w:r>
      <w:r w:rsidRPr="00317BE5">
        <w:rPr>
          <w:rFonts w:asciiTheme="majorHAnsi" w:hAnsiTheme="majorHAnsi"/>
          <w:sz w:val="20"/>
          <w:szCs w:val="20"/>
        </w:rPr>
        <w:t xml:space="preserve"> Alosa Health</w:t>
      </w:r>
      <w:r w:rsidR="002F0127" w:rsidRPr="00317BE5">
        <w:rPr>
          <w:rFonts w:asciiTheme="majorHAnsi" w:hAnsiTheme="majorHAnsi"/>
          <w:sz w:val="20"/>
          <w:szCs w:val="20"/>
        </w:rPr>
        <w:t xml:space="preserve"> | </w:t>
      </w: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68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jmurphy@alosahealth.org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2F1330" w:rsidRPr="00B953E5" w:rsidRDefault="002F1330" w:rsidP="00B953E5">
      <w:pPr>
        <w:pStyle w:val="NoSpacing"/>
        <w:contextualSpacing/>
        <w:rPr>
          <w:rFonts w:asciiTheme="majorHAnsi" w:hAnsiTheme="majorHAnsi"/>
          <w:sz w:val="14"/>
          <w:szCs w:val="20"/>
        </w:rPr>
      </w:pPr>
    </w:p>
    <w:p w:rsidR="002F1330" w:rsidRPr="00317BE5" w:rsidRDefault="00EB581E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proofErr w:type="spellStart"/>
      <w:r w:rsidRPr="00317BE5">
        <w:rPr>
          <w:rFonts w:asciiTheme="majorHAnsi" w:hAnsiTheme="majorHAnsi"/>
          <w:b/>
          <w:sz w:val="20"/>
          <w:szCs w:val="20"/>
        </w:rPr>
        <w:t>Nadejda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Razi-Roberston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, </w:t>
      </w:r>
      <w:r w:rsidR="00E950E3" w:rsidRPr="00317BE5">
        <w:rPr>
          <w:rFonts w:asciiTheme="majorHAnsi" w:hAnsiTheme="majorHAnsi"/>
          <w:b/>
          <w:sz w:val="20"/>
          <w:szCs w:val="20"/>
        </w:rPr>
        <w:t>LCSW, PhD</w:t>
      </w:r>
    </w:p>
    <w:p w:rsidR="00EB581E" w:rsidRPr="00317BE5" w:rsidRDefault="00B12C1C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Behavioral Health Consultant </w:t>
      </w:r>
      <w:r w:rsidRPr="00317BE5">
        <w:rPr>
          <w:rFonts w:asciiTheme="majorHAnsi" w:hAnsiTheme="majorHAnsi"/>
          <w:sz w:val="20"/>
          <w:szCs w:val="20"/>
        </w:rPr>
        <w:t>| Plum Consulting, LLC</w:t>
      </w:r>
    </w:p>
    <w:p w:rsidR="00B12C1C" w:rsidRPr="00317BE5" w:rsidRDefault="00E950E3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Ashland, OR </w:t>
      </w:r>
      <w:r w:rsidR="00B12C1C" w:rsidRPr="00317BE5">
        <w:rPr>
          <w:rFonts w:asciiTheme="majorHAnsi" w:hAnsiTheme="majorHAnsi"/>
          <w:sz w:val="20"/>
          <w:szCs w:val="20"/>
        </w:rPr>
        <w:t xml:space="preserve">| </w:t>
      </w:r>
      <w:hyperlink r:id="rId69" w:history="1">
        <w:r w:rsidR="00B12C1C" w:rsidRPr="00317BE5">
          <w:rPr>
            <w:rStyle w:val="Hyperlink"/>
            <w:rFonts w:asciiTheme="majorHAnsi" w:hAnsiTheme="majorHAnsi"/>
            <w:sz w:val="20"/>
            <w:szCs w:val="20"/>
          </w:rPr>
          <w:t>nejisnej@yahoo.com</w:t>
        </w:r>
      </w:hyperlink>
      <w:r w:rsidR="00B12C1C" w:rsidRPr="00317BE5">
        <w:rPr>
          <w:rFonts w:asciiTheme="majorHAnsi" w:hAnsiTheme="majorHAnsi"/>
          <w:sz w:val="20"/>
          <w:szCs w:val="20"/>
        </w:rPr>
        <w:t xml:space="preserve"> </w:t>
      </w:r>
    </w:p>
    <w:p w:rsidR="00B12C1C" w:rsidRPr="00B953E5" w:rsidRDefault="00B12C1C" w:rsidP="00B953E5">
      <w:pPr>
        <w:pStyle w:val="NoSpacing"/>
        <w:contextualSpacing/>
        <w:rPr>
          <w:rFonts w:asciiTheme="majorHAnsi" w:hAnsiTheme="majorHAnsi"/>
          <w:sz w:val="14"/>
          <w:szCs w:val="20"/>
        </w:rPr>
      </w:pPr>
    </w:p>
    <w:p w:rsidR="00B12C1C" w:rsidRPr="00317BE5" w:rsidRDefault="00B12C1C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Sally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Reyering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</w:t>
      </w:r>
    </w:p>
    <w:p w:rsidR="00B12C1C" w:rsidRPr="00317BE5" w:rsidRDefault="00B12C1C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Co-Principal Investigator </w:t>
      </w:r>
      <w:r w:rsidRPr="00317BE5">
        <w:rPr>
          <w:rFonts w:asciiTheme="majorHAnsi" w:hAnsiTheme="majorHAnsi"/>
          <w:sz w:val="20"/>
          <w:szCs w:val="20"/>
        </w:rPr>
        <w:t>| Bay Cove Human Services, Inc</w:t>
      </w:r>
    </w:p>
    <w:p w:rsidR="00B12C1C" w:rsidRPr="00317BE5" w:rsidRDefault="00E950E3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</w:t>
      </w:r>
      <w:r w:rsidR="00B12C1C" w:rsidRPr="00317BE5">
        <w:rPr>
          <w:rFonts w:asciiTheme="majorHAnsi" w:hAnsiTheme="majorHAnsi"/>
          <w:sz w:val="20"/>
          <w:szCs w:val="20"/>
        </w:rPr>
        <w:t xml:space="preserve">| </w:t>
      </w:r>
      <w:hyperlink r:id="rId70" w:history="1">
        <w:r w:rsidR="00B12C1C" w:rsidRPr="00317BE5">
          <w:rPr>
            <w:rStyle w:val="Hyperlink"/>
            <w:rFonts w:asciiTheme="majorHAnsi" w:hAnsiTheme="majorHAnsi"/>
            <w:sz w:val="20"/>
            <w:szCs w:val="20"/>
          </w:rPr>
          <w:t>sreyering@baycove.org</w:t>
        </w:r>
      </w:hyperlink>
      <w:r w:rsidR="00B12C1C" w:rsidRPr="00317BE5">
        <w:rPr>
          <w:rFonts w:asciiTheme="majorHAnsi" w:hAnsiTheme="majorHAnsi"/>
          <w:sz w:val="20"/>
          <w:szCs w:val="20"/>
        </w:rPr>
        <w:t xml:space="preserve"> </w:t>
      </w:r>
    </w:p>
    <w:p w:rsidR="00B12C1C" w:rsidRPr="00B953E5" w:rsidRDefault="00B12C1C" w:rsidP="00B953E5">
      <w:pPr>
        <w:pStyle w:val="NoSpacing"/>
        <w:contextualSpacing/>
        <w:rPr>
          <w:rFonts w:asciiTheme="majorHAnsi" w:hAnsiTheme="majorHAnsi"/>
          <w:sz w:val="14"/>
          <w:szCs w:val="20"/>
        </w:rPr>
      </w:pPr>
    </w:p>
    <w:p w:rsidR="00B12C1C" w:rsidRPr="00317BE5" w:rsidRDefault="00B12C1C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Veronica Rosa-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DaFonseca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BA</w:t>
      </w:r>
    </w:p>
    <w:p w:rsidR="00B12C1C" w:rsidRPr="00317BE5" w:rsidRDefault="00B12C1C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Community Health Network Coordinator </w:t>
      </w:r>
    </w:p>
    <w:p w:rsidR="00B12C1C" w:rsidRPr="00317BE5" w:rsidRDefault="00B12C1C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Rhode Island Department of Health</w:t>
      </w:r>
    </w:p>
    <w:p w:rsidR="00B12C1C" w:rsidRPr="00317BE5" w:rsidRDefault="00B12C1C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Providence, RI | </w:t>
      </w:r>
      <w:hyperlink r:id="rId71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v.rosadafonseca@health.ri.gov</w:t>
        </w:r>
      </w:hyperlink>
      <w:r w:rsidRPr="00317BE5">
        <w:rPr>
          <w:rFonts w:asciiTheme="majorHAnsi" w:hAnsiTheme="majorHAnsi"/>
          <w:sz w:val="20"/>
          <w:szCs w:val="20"/>
        </w:rPr>
        <w:t xml:space="preserve">  </w:t>
      </w:r>
    </w:p>
    <w:p w:rsidR="00BD08A9" w:rsidRPr="00B953E5" w:rsidRDefault="00BD08A9" w:rsidP="00B953E5">
      <w:pPr>
        <w:pStyle w:val="NoSpacing"/>
        <w:contextualSpacing/>
        <w:rPr>
          <w:rFonts w:asciiTheme="majorHAnsi" w:hAnsiTheme="majorHAnsi"/>
          <w:sz w:val="12"/>
          <w:szCs w:val="20"/>
        </w:rPr>
      </w:pPr>
    </w:p>
    <w:p w:rsidR="00BD08A9" w:rsidRPr="00317BE5" w:rsidRDefault="00B12C1C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Kathryn Rough,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ScM</w:t>
      </w:r>
      <w:proofErr w:type="spellEnd"/>
    </w:p>
    <w:p w:rsidR="00B12C1C" w:rsidRPr="00317BE5" w:rsidRDefault="00B12C1C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Doctoral Candidate </w:t>
      </w:r>
      <w:r w:rsidRPr="00317BE5">
        <w:rPr>
          <w:rFonts w:asciiTheme="majorHAnsi" w:hAnsiTheme="majorHAnsi"/>
          <w:sz w:val="20"/>
          <w:szCs w:val="20"/>
        </w:rPr>
        <w:t>| Harvard T.H. Chan School of Public Health</w:t>
      </w:r>
      <w:r w:rsidR="002F0127" w:rsidRPr="00317BE5">
        <w:rPr>
          <w:rFonts w:asciiTheme="majorHAnsi" w:hAnsiTheme="majorHAnsi"/>
          <w:sz w:val="20"/>
          <w:szCs w:val="20"/>
        </w:rPr>
        <w:t xml:space="preserve"> </w:t>
      </w: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72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ker704@mail.harvard.edu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B12C1C" w:rsidRPr="00B953E5" w:rsidRDefault="00B12C1C" w:rsidP="00B953E5">
      <w:pPr>
        <w:pStyle w:val="NoSpacing"/>
        <w:contextualSpacing/>
        <w:rPr>
          <w:rFonts w:asciiTheme="majorHAnsi" w:hAnsiTheme="majorHAnsi"/>
          <w:sz w:val="14"/>
          <w:szCs w:val="20"/>
        </w:rPr>
      </w:pPr>
    </w:p>
    <w:p w:rsidR="00B12C1C" w:rsidRPr="00317BE5" w:rsidRDefault="00B12C1C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Nicole Runner, Health Promotion</w:t>
      </w:r>
    </w:p>
    <w:p w:rsidR="001005AE" w:rsidRDefault="00B12C1C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Health Program Manager</w:t>
      </w:r>
    </w:p>
    <w:p w:rsidR="001005AE" w:rsidRDefault="00B12C1C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Idaho Department of Health and Welfare</w:t>
      </w:r>
    </w:p>
    <w:p w:rsidR="00B12C1C" w:rsidRPr="00317BE5" w:rsidRDefault="00E950E3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Idaho Falls, ID </w:t>
      </w:r>
      <w:r w:rsidR="00B12C1C" w:rsidRPr="00317BE5">
        <w:rPr>
          <w:rFonts w:asciiTheme="majorHAnsi" w:hAnsiTheme="majorHAnsi"/>
          <w:sz w:val="20"/>
          <w:szCs w:val="20"/>
        </w:rPr>
        <w:t xml:space="preserve">| </w:t>
      </w:r>
      <w:hyperlink r:id="rId73" w:history="1">
        <w:r w:rsidR="00B12C1C" w:rsidRPr="00317BE5">
          <w:rPr>
            <w:rStyle w:val="Hyperlink"/>
            <w:rFonts w:asciiTheme="majorHAnsi" w:hAnsiTheme="majorHAnsi"/>
            <w:sz w:val="20"/>
            <w:szCs w:val="20"/>
          </w:rPr>
          <w:t>runnern@dhw.idaho.gov</w:t>
        </w:r>
      </w:hyperlink>
      <w:r w:rsidR="00B12C1C" w:rsidRPr="00317BE5">
        <w:rPr>
          <w:rFonts w:asciiTheme="majorHAnsi" w:hAnsiTheme="majorHAnsi"/>
          <w:sz w:val="20"/>
          <w:szCs w:val="20"/>
        </w:rPr>
        <w:t xml:space="preserve"> </w:t>
      </w:r>
    </w:p>
    <w:p w:rsidR="00B12C1C" w:rsidRPr="00B953E5" w:rsidRDefault="00B12C1C" w:rsidP="00B953E5">
      <w:pPr>
        <w:pStyle w:val="NoSpacing"/>
        <w:contextualSpacing/>
        <w:rPr>
          <w:rFonts w:asciiTheme="majorHAnsi" w:hAnsiTheme="majorHAnsi"/>
          <w:sz w:val="14"/>
          <w:szCs w:val="20"/>
        </w:rPr>
      </w:pPr>
    </w:p>
    <w:p w:rsidR="00B12C1C" w:rsidRPr="00317BE5" w:rsidRDefault="00B12C1C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Wayne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Saltsman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MD, PhD</w:t>
      </w:r>
    </w:p>
    <w:p w:rsidR="00B12C1C" w:rsidRPr="00317BE5" w:rsidRDefault="00384AAB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Chief Medical Officer, Continuing Care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proofErr w:type="spellStart"/>
      <w:r w:rsidRPr="00317BE5">
        <w:rPr>
          <w:rFonts w:asciiTheme="majorHAnsi" w:hAnsiTheme="majorHAnsi"/>
          <w:sz w:val="20"/>
          <w:szCs w:val="20"/>
        </w:rPr>
        <w:t>Lahey</w:t>
      </w:r>
      <w:proofErr w:type="spellEnd"/>
      <w:r w:rsidRPr="00317BE5">
        <w:rPr>
          <w:rFonts w:asciiTheme="majorHAnsi" w:hAnsiTheme="majorHAnsi"/>
          <w:sz w:val="20"/>
          <w:szCs w:val="20"/>
        </w:rPr>
        <w:t xml:space="preserve"> Health </w:t>
      </w:r>
    </w:p>
    <w:p w:rsidR="00384AAB" w:rsidRPr="00317BE5" w:rsidRDefault="00E950E3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Burlington, MA </w:t>
      </w:r>
      <w:r w:rsidR="00384AAB" w:rsidRPr="00317BE5">
        <w:rPr>
          <w:rFonts w:asciiTheme="majorHAnsi" w:hAnsiTheme="majorHAnsi"/>
          <w:sz w:val="20"/>
          <w:szCs w:val="20"/>
        </w:rPr>
        <w:t xml:space="preserve">| </w:t>
      </w:r>
      <w:hyperlink r:id="rId74" w:history="1">
        <w:r w:rsidR="00384AAB" w:rsidRPr="00317BE5">
          <w:rPr>
            <w:rStyle w:val="Hyperlink"/>
            <w:rFonts w:asciiTheme="majorHAnsi" w:hAnsiTheme="majorHAnsi"/>
            <w:sz w:val="20"/>
            <w:szCs w:val="20"/>
          </w:rPr>
          <w:t>wsaltsmanmd@gmail.com</w:t>
        </w:r>
      </w:hyperlink>
      <w:r w:rsidR="00384AAB" w:rsidRPr="00317BE5">
        <w:rPr>
          <w:rFonts w:asciiTheme="majorHAnsi" w:hAnsiTheme="majorHAnsi"/>
          <w:sz w:val="20"/>
          <w:szCs w:val="20"/>
        </w:rPr>
        <w:t xml:space="preserve"> </w:t>
      </w:r>
    </w:p>
    <w:p w:rsidR="00384AAB" w:rsidRPr="00317BE5" w:rsidRDefault="00384AAB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384AAB" w:rsidRPr="00317BE5" w:rsidRDefault="00384AAB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Pamela Sherry, PharmD</w:t>
      </w:r>
    </w:p>
    <w:p w:rsidR="00384AAB" w:rsidRPr="00317BE5" w:rsidRDefault="00384AAB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Director of Pharmacy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proofErr w:type="spellStart"/>
      <w:r w:rsidRPr="00317BE5">
        <w:rPr>
          <w:rFonts w:asciiTheme="majorHAnsi" w:hAnsiTheme="majorHAnsi"/>
          <w:sz w:val="20"/>
          <w:szCs w:val="20"/>
        </w:rPr>
        <w:t>Lahey</w:t>
      </w:r>
      <w:proofErr w:type="spellEnd"/>
      <w:r w:rsidRPr="00317BE5">
        <w:rPr>
          <w:rFonts w:asciiTheme="majorHAnsi" w:hAnsiTheme="majorHAnsi"/>
          <w:sz w:val="20"/>
          <w:szCs w:val="20"/>
        </w:rPr>
        <w:t xml:space="preserve"> Clinical Performance Network</w:t>
      </w:r>
      <w:r w:rsidR="00E950E3" w:rsidRPr="00317BE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950E3" w:rsidRPr="00317BE5">
        <w:rPr>
          <w:rFonts w:asciiTheme="majorHAnsi" w:hAnsiTheme="majorHAnsi"/>
          <w:sz w:val="20"/>
          <w:szCs w:val="20"/>
        </w:rPr>
        <w:t>Lahey</w:t>
      </w:r>
      <w:proofErr w:type="spellEnd"/>
      <w:r w:rsidR="00E950E3" w:rsidRPr="00317BE5">
        <w:rPr>
          <w:rFonts w:asciiTheme="majorHAnsi" w:hAnsiTheme="majorHAnsi"/>
          <w:sz w:val="20"/>
          <w:szCs w:val="20"/>
        </w:rPr>
        <w:t xml:space="preserve"> Health</w:t>
      </w:r>
      <w:r w:rsidR="002F0127" w:rsidRPr="00317BE5">
        <w:rPr>
          <w:rFonts w:asciiTheme="majorHAnsi" w:hAnsiTheme="majorHAnsi"/>
          <w:sz w:val="20"/>
          <w:szCs w:val="20"/>
        </w:rPr>
        <w:t xml:space="preserve"> | </w:t>
      </w:r>
      <w:r w:rsidR="00E950E3" w:rsidRPr="00317BE5">
        <w:rPr>
          <w:rFonts w:asciiTheme="majorHAnsi" w:hAnsiTheme="majorHAnsi"/>
          <w:sz w:val="20"/>
          <w:szCs w:val="20"/>
        </w:rPr>
        <w:t xml:space="preserve">Beverly, MA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hyperlink r:id="rId75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Pamela.S.Sherry@Lahey.org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384AAB" w:rsidRPr="00317BE5" w:rsidRDefault="00384AAB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384AAB" w:rsidRPr="00317BE5" w:rsidRDefault="00384AAB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Jason Smith, PharmD </w:t>
      </w:r>
    </w:p>
    <w:p w:rsidR="00EB6C6D" w:rsidRPr="00317BE5" w:rsidRDefault="00EB6C6D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Director of Academic Detailing Program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r w:rsidR="00E950E3" w:rsidRPr="00317BE5">
        <w:rPr>
          <w:rFonts w:asciiTheme="majorHAnsi" w:hAnsiTheme="majorHAnsi"/>
          <w:sz w:val="20"/>
          <w:szCs w:val="20"/>
        </w:rPr>
        <w:t>Veterans Health Administration</w:t>
      </w:r>
      <w:r w:rsidR="002F0127" w:rsidRPr="00317BE5">
        <w:rPr>
          <w:rFonts w:asciiTheme="majorHAnsi" w:hAnsiTheme="majorHAnsi"/>
          <w:sz w:val="20"/>
          <w:szCs w:val="20"/>
        </w:rPr>
        <w:t xml:space="preserve"> | </w:t>
      </w:r>
      <w:r w:rsidR="00E950E3" w:rsidRPr="00317BE5">
        <w:rPr>
          <w:rFonts w:asciiTheme="majorHAnsi" w:hAnsiTheme="majorHAnsi"/>
          <w:sz w:val="20"/>
          <w:szCs w:val="20"/>
        </w:rPr>
        <w:t xml:space="preserve">Denver, CO </w:t>
      </w:r>
      <w:r w:rsidRPr="00317BE5">
        <w:rPr>
          <w:rFonts w:asciiTheme="majorHAnsi" w:hAnsiTheme="majorHAnsi"/>
          <w:sz w:val="20"/>
          <w:szCs w:val="20"/>
        </w:rPr>
        <w:t xml:space="preserve">| </w:t>
      </w:r>
      <w:hyperlink r:id="rId76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jason.smith2@va.gov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EB6C6D" w:rsidRDefault="00EB6C6D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1005AE" w:rsidRPr="00317BE5" w:rsidRDefault="001005AE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EB6C6D" w:rsidRPr="00317BE5" w:rsidRDefault="00EB6C6D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lastRenderedPageBreak/>
        <w:t xml:space="preserve">Denise </w:t>
      </w:r>
      <w:proofErr w:type="gramStart"/>
      <w:r w:rsidRPr="00317BE5">
        <w:rPr>
          <w:rFonts w:asciiTheme="majorHAnsi" w:hAnsiTheme="majorHAnsi"/>
          <w:b/>
          <w:sz w:val="20"/>
          <w:szCs w:val="20"/>
        </w:rPr>
        <w:t>Summers</w:t>
      </w:r>
      <w:proofErr w:type="gramEnd"/>
      <w:r w:rsidRPr="00317BE5">
        <w:rPr>
          <w:rFonts w:asciiTheme="majorHAnsi" w:hAnsiTheme="majorHAnsi"/>
          <w:b/>
          <w:sz w:val="20"/>
          <w:szCs w:val="20"/>
        </w:rPr>
        <w:t>, PharmD</w:t>
      </w:r>
    </w:p>
    <w:p w:rsidR="001005AE" w:rsidRDefault="00EB6C6D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Clinical Readmissions Prevention Pharmacist</w:t>
      </w:r>
    </w:p>
    <w:p w:rsidR="00EB6C6D" w:rsidRPr="00317BE5" w:rsidRDefault="00EB6C6D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Winchester Hospital/CHART</w:t>
      </w:r>
      <w:r w:rsidR="002F0127" w:rsidRPr="00317BE5">
        <w:rPr>
          <w:rFonts w:asciiTheme="majorHAnsi" w:hAnsiTheme="majorHAnsi"/>
          <w:sz w:val="20"/>
          <w:szCs w:val="20"/>
        </w:rPr>
        <w:t xml:space="preserve"> </w:t>
      </w:r>
    </w:p>
    <w:p w:rsidR="00EB6C6D" w:rsidRPr="00317BE5" w:rsidRDefault="001518B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Winchester, MA </w:t>
      </w:r>
      <w:r w:rsidR="00EB6C6D" w:rsidRPr="00317BE5">
        <w:rPr>
          <w:rFonts w:asciiTheme="majorHAnsi" w:hAnsiTheme="majorHAnsi"/>
          <w:sz w:val="20"/>
          <w:szCs w:val="20"/>
        </w:rPr>
        <w:t xml:space="preserve">| </w:t>
      </w:r>
      <w:hyperlink r:id="rId77" w:history="1">
        <w:r w:rsidR="00EB6C6D" w:rsidRPr="00317BE5">
          <w:rPr>
            <w:rStyle w:val="Hyperlink"/>
            <w:rFonts w:asciiTheme="majorHAnsi" w:hAnsiTheme="majorHAnsi"/>
            <w:sz w:val="20"/>
            <w:szCs w:val="20"/>
          </w:rPr>
          <w:t>summers_denise@hotmail.com</w:t>
        </w:r>
      </w:hyperlink>
      <w:r w:rsidR="00EB6C6D" w:rsidRPr="00317BE5">
        <w:rPr>
          <w:rFonts w:asciiTheme="majorHAnsi" w:hAnsiTheme="majorHAnsi"/>
          <w:sz w:val="20"/>
          <w:szCs w:val="20"/>
        </w:rPr>
        <w:t xml:space="preserve"> </w:t>
      </w:r>
    </w:p>
    <w:p w:rsidR="001D58F3" w:rsidRDefault="001D58F3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EB6C6D" w:rsidRPr="00317BE5" w:rsidRDefault="00EB6C6D" w:rsidP="00B953E5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Monica Tavares, BS</w:t>
      </w:r>
    </w:p>
    <w:p w:rsidR="00B953E5" w:rsidRDefault="00EB6C6D" w:rsidP="00B953E5">
      <w:pPr>
        <w:pStyle w:val="NoSpacing"/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PDMP Education and Outreach Coordinator</w:t>
      </w:r>
    </w:p>
    <w:p w:rsidR="00B953E5" w:rsidRDefault="001518B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Rhode Island</w:t>
      </w:r>
      <w:r w:rsidR="00EB6C6D" w:rsidRPr="00317BE5">
        <w:rPr>
          <w:rFonts w:asciiTheme="majorHAnsi" w:hAnsiTheme="majorHAnsi"/>
          <w:sz w:val="20"/>
          <w:szCs w:val="20"/>
        </w:rPr>
        <w:t xml:space="preserve"> Department of Health</w:t>
      </w:r>
    </w:p>
    <w:p w:rsidR="00EB6C6D" w:rsidRPr="00317BE5" w:rsidRDefault="001518B0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Providence, RI</w:t>
      </w:r>
      <w:r w:rsidR="00B953E5">
        <w:rPr>
          <w:rFonts w:asciiTheme="majorHAnsi" w:hAnsiTheme="majorHAnsi"/>
          <w:sz w:val="20"/>
          <w:szCs w:val="20"/>
        </w:rPr>
        <w:t xml:space="preserve"> | </w:t>
      </w:r>
      <w:hyperlink r:id="rId78" w:history="1">
        <w:r w:rsidR="00B953E5" w:rsidRPr="00530D68">
          <w:rPr>
            <w:rStyle w:val="Hyperlink"/>
            <w:rFonts w:asciiTheme="majorHAnsi" w:hAnsiTheme="majorHAnsi"/>
            <w:sz w:val="20"/>
            <w:szCs w:val="20"/>
          </w:rPr>
          <w:t>Monica.Tavares@health.ri.gov</w:t>
        </w:r>
      </w:hyperlink>
      <w:r w:rsidR="00EB6C6D" w:rsidRPr="00317BE5">
        <w:rPr>
          <w:rFonts w:asciiTheme="majorHAnsi" w:hAnsiTheme="majorHAnsi"/>
          <w:sz w:val="20"/>
          <w:szCs w:val="20"/>
        </w:rPr>
        <w:t xml:space="preserve"> </w:t>
      </w:r>
    </w:p>
    <w:p w:rsidR="00EB6C6D" w:rsidRDefault="00EB6C6D" w:rsidP="00B953E5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Skye Tikkanen, MS, CSAC, LPC, CS-IT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i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>Project Manager, Drug Poisoning Prevention Initiative</w:t>
      </w:r>
    </w:p>
    <w:p w:rsidR="00EB6C6D" w:rsidRPr="00317BE5" w:rsidRDefault="0072406F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Safe Communities Madison-</w:t>
      </w:r>
      <w:r w:rsidR="00EB6C6D" w:rsidRPr="00317BE5">
        <w:rPr>
          <w:rFonts w:asciiTheme="majorHAnsi" w:hAnsiTheme="majorHAnsi"/>
          <w:sz w:val="20"/>
          <w:szCs w:val="20"/>
        </w:rPr>
        <w:t xml:space="preserve">Dane County </w:t>
      </w:r>
    </w:p>
    <w:p w:rsidR="00EB6C6D" w:rsidRPr="00317BE5" w:rsidRDefault="0072406F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Madison, WI </w:t>
      </w:r>
      <w:r w:rsidR="00EB6C6D" w:rsidRPr="00317BE5">
        <w:rPr>
          <w:rFonts w:asciiTheme="majorHAnsi" w:hAnsiTheme="majorHAnsi"/>
          <w:sz w:val="20"/>
          <w:szCs w:val="20"/>
        </w:rPr>
        <w:t xml:space="preserve">| </w:t>
      </w:r>
      <w:hyperlink r:id="rId79" w:history="1">
        <w:r w:rsidR="00EB6C6D" w:rsidRPr="00317BE5">
          <w:rPr>
            <w:rStyle w:val="Hyperlink"/>
            <w:rFonts w:asciiTheme="majorHAnsi" w:hAnsiTheme="majorHAnsi"/>
            <w:sz w:val="20"/>
            <w:szCs w:val="20"/>
          </w:rPr>
          <w:t>stikkanen@safercommunity.net</w:t>
        </w:r>
      </w:hyperlink>
      <w:r w:rsidR="00EB6C6D" w:rsidRPr="00317BE5">
        <w:rPr>
          <w:rFonts w:asciiTheme="majorHAnsi" w:hAnsiTheme="majorHAnsi"/>
          <w:sz w:val="20"/>
          <w:szCs w:val="20"/>
        </w:rPr>
        <w:t xml:space="preserve"> 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</w:p>
    <w:p w:rsidR="00EB6C6D" w:rsidRPr="00B953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b/>
          <w:sz w:val="20"/>
          <w:szCs w:val="20"/>
        </w:rPr>
      </w:pPr>
      <w:r w:rsidRPr="00B953E5">
        <w:rPr>
          <w:rFonts w:asciiTheme="majorHAnsi" w:hAnsiTheme="majorHAnsi"/>
          <w:b/>
          <w:sz w:val="20"/>
          <w:szCs w:val="20"/>
        </w:rPr>
        <w:t xml:space="preserve">Elizabeth </w:t>
      </w:r>
      <w:proofErr w:type="spellStart"/>
      <w:r w:rsidRPr="00B953E5">
        <w:rPr>
          <w:rFonts w:asciiTheme="majorHAnsi" w:hAnsiTheme="majorHAnsi"/>
          <w:b/>
          <w:sz w:val="20"/>
          <w:szCs w:val="20"/>
        </w:rPr>
        <w:t>Toabe</w:t>
      </w:r>
      <w:proofErr w:type="spellEnd"/>
      <w:r w:rsidRPr="00B953E5">
        <w:rPr>
          <w:rFonts w:asciiTheme="majorHAnsi" w:hAnsiTheme="majorHAnsi"/>
          <w:b/>
          <w:sz w:val="20"/>
          <w:szCs w:val="20"/>
        </w:rPr>
        <w:t>, PharmD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i/>
          <w:sz w:val="20"/>
          <w:szCs w:val="20"/>
        </w:rPr>
      </w:pPr>
      <w:proofErr w:type="gramStart"/>
      <w:r w:rsidRPr="00317BE5">
        <w:rPr>
          <w:rFonts w:asciiTheme="majorHAnsi" w:hAnsiTheme="majorHAnsi"/>
          <w:i/>
          <w:sz w:val="20"/>
          <w:szCs w:val="20"/>
        </w:rPr>
        <w:t>Accountable</w:t>
      </w:r>
      <w:proofErr w:type="gramEnd"/>
      <w:r w:rsidRPr="00317BE5">
        <w:rPr>
          <w:rFonts w:asciiTheme="majorHAnsi" w:hAnsiTheme="majorHAnsi"/>
          <w:i/>
          <w:sz w:val="20"/>
          <w:szCs w:val="20"/>
        </w:rPr>
        <w:t xml:space="preserve"> Care Organization Pharmacist </w:t>
      </w:r>
    </w:p>
    <w:p w:rsidR="00EB6C6D" w:rsidRPr="00317BE5" w:rsidRDefault="001005AE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Winchester Hospital | </w:t>
      </w:r>
      <w:proofErr w:type="spellStart"/>
      <w:r w:rsidR="00EB6C6D" w:rsidRPr="00317BE5">
        <w:rPr>
          <w:rFonts w:asciiTheme="majorHAnsi" w:hAnsiTheme="majorHAnsi"/>
          <w:sz w:val="20"/>
          <w:szCs w:val="20"/>
        </w:rPr>
        <w:t>Lahey</w:t>
      </w:r>
      <w:proofErr w:type="spellEnd"/>
      <w:r w:rsidR="00EB6C6D" w:rsidRPr="00317BE5">
        <w:rPr>
          <w:rFonts w:asciiTheme="majorHAnsi" w:hAnsiTheme="majorHAnsi"/>
          <w:sz w:val="20"/>
          <w:szCs w:val="20"/>
        </w:rPr>
        <w:t xml:space="preserve"> Clinical Performance Network</w:t>
      </w:r>
    </w:p>
    <w:p w:rsidR="00EB6C6D" w:rsidRPr="00317BE5" w:rsidRDefault="0072406F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Beverly, MA </w:t>
      </w:r>
      <w:r w:rsidR="00EB6C6D" w:rsidRPr="00317BE5">
        <w:rPr>
          <w:rFonts w:asciiTheme="majorHAnsi" w:hAnsiTheme="majorHAnsi"/>
          <w:sz w:val="20"/>
          <w:szCs w:val="20"/>
        </w:rPr>
        <w:t xml:space="preserve">| </w:t>
      </w:r>
      <w:hyperlink r:id="rId80" w:history="1">
        <w:r w:rsidR="00EB6C6D" w:rsidRPr="00317BE5">
          <w:rPr>
            <w:rStyle w:val="Hyperlink"/>
            <w:rFonts w:asciiTheme="majorHAnsi" w:hAnsiTheme="majorHAnsi"/>
            <w:sz w:val="20"/>
            <w:szCs w:val="20"/>
          </w:rPr>
          <w:t>etoabe@winhosp.org</w:t>
        </w:r>
      </w:hyperlink>
      <w:r w:rsidR="00EB6C6D" w:rsidRPr="00317BE5">
        <w:rPr>
          <w:rFonts w:asciiTheme="majorHAnsi" w:hAnsiTheme="majorHAnsi"/>
          <w:sz w:val="20"/>
          <w:szCs w:val="20"/>
        </w:rPr>
        <w:t xml:space="preserve"> 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Nathaniel Tran, BA</w:t>
      </w:r>
    </w:p>
    <w:p w:rsidR="001005AE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Assistant Program Coordinator </w:t>
      </w:r>
    </w:p>
    <w:p w:rsidR="00EB6C6D" w:rsidRPr="00317BE5" w:rsidRDefault="00B953E5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Dana-Farber </w:t>
      </w:r>
      <w:r w:rsidR="00EB6C6D" w:rsidRPr="00317BE5">
        <w:rPr>
          <w:rFonts w:asciiTheme="majorHAnsi" w:hAnsiTheme="majorHAnsi"/>
          <w:sz w:val="20"/>
          <w:szCs w:val="20"/>
        </w:rPr>
        <w:t>Cancer Institute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| </w:t>
      </w:r>
      <w:hyperlink r:id="rId81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NathanielM_Tran@dfci.harvard.edu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b/>
          <w:sz w:val="20"/>
          <w:szCs w:val="20"/>
        </w:rPr>
      </w:pPr>
      <w:proofErr w:type="spellStart"/>
      <w:r w:rsidRPr="00317BE5">
        <w:rPr>
          <w:rFonts w:asciiTheme="majorHAnsi" w:hAnsiTheme="majorHAnsi"/>
          <w:b/>
          <w:sz w:val="20"/>
          <w:szCs w:val="20"/>
        </w:rPr>
        <w:t>Renda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 xml:space="preserve"> Wiener, MD, MPH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Physician </w:t>
      </w:r>
      <w:r w:rsidRPr="00317BE5">
        <w:rPr>
          <w:rFonts w:asciiTheme="majorHAnsi" w:hAnsiTheme="majorHAnsi"/>
          <w:sz w:val="20"/>
          <w:szCs w:val="20"/>
        </w:rPr>
        <w:t xml:space="preserve">| Department of Veterans Affairs </w:t>
      </w:r>
    </w:p>
    <w:p w:rsidR="00EB6C6D" w:rsidRPr="00317BE5" w:rsidRDefault="0072406F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>Bedford, MA</w:t>
      </w:r>
      <w:r w:rsidR="0089407C">
        <w:rPr>
          <w:rFonts w:asciiTheme="majorHAnsi" w:hAnsiTheme="majorHAnsi"/>
          <w:sz w:val="20"/>
          <w:szCs w:val="20"/>
        </w:rPr>
        <w:t xml:space="preserve"> </w:t>
      </w:r>
      <w:r w:rsidR="00EB6C6D" w:rsidRPr="00317BE5">
        <w:rPr>
          <w:rFonts w:asciiTheme="majorHAnsi" w:hAnsiTheme="majorHAnsi"/>
          <w:sz w:val="20"/>
          <w:szCs w:val="20"/>
        </w:rPr>
        <w:t xml:space="preserve">| </w:t>
      </w:r>
      <w:hyperlink r:id="rId82" w:history="1">
        <w:r w:rsidR="00EB6C6D" w:rsidRPr="00317BE5">
          <w:rPr>
            <w:rStyle w:val="Hyperlink"/>
            <w:rFonts w:asciiTheme="majorHAnsi" w:hAnsiTheme="majorHAnsi"/>
            <w:sz w:val="20"/>
            <w:szCs w:val="20"/>
          </w:rPr>
          <w:t>rwiener@bu.edu</w:t>
        </w:r>
      </w:hyperlink>
      <w:r w:rsidR="00EB6C6D" w:rsidRPr="00317BE5">
        <w:rPr>
          <w:rFonts w:asciiTheme="majorHAnsi" w:hAnsiTheme="majorHAnsi"/>
          <w:sz w:val="20"/>
          <w:szCs w:val="20"/>
        </w:rPr>
        <w:t xml:space="preserve"> 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Kim Wong, PharmD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Manager of Pharmacy Operations </w:t>
      </w:r>
      <w:r w:rsidRPr="00317BE5">
        <w:rPr>
          <w:rFonts w:asciiTheme="majorHAnsi" w:hAnsiTheme="majorHAnsi"/>
          <w:sz w:val="20"/>
          <w:szCs w:val="20"/>
        </w:rPr>
        <w:t>| Neighborhood Health Plan</w:t>
      </w:r>
    </w:p>
    <w:p w:rsidR="00EB6C6D" w:rsidRPr="00317BE5" w:rsidRDefault="0072406F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Boston, MA </w:t>
      </w:r>
      <w:r w:rsidR="00EB6C6D" w:rsidRPr="00317BE5">
        <w:rPr>
          <w:rFonts w:asciiTheme="majorHAnsi" w:hAnsiTheme="majorHAnsi"/>
          <w:sz w:val="20"/>
          <w:szCs w:val="20"/>
        </w:rPr>
        <w:t xml:space="preserve">| </w:t>
      </w:r>
      <w:hyperlink r:id="rId83" w:history="1">
        <w:r w:rsidR="00EB6C6D" w:rsidRPr="00317BE5">
          <w:rPr>
            <w:rStyle w:val="Hyperlink"/>
            <w:rFonts w:asciiTheme="majorHAnsi" w:hAnsiTheme="majorHAnsi"/>
            <w:sz w:val="20"/>
            <w:szCs w:val="20"/>
          </w:rPr>
          <w:t>kim_wong@nhp.org</w:t>
        </w:r>
      </w:hyperlink>
      <w:r w:rsidR="00EB6C6D" w:rsidRPr="00317BE5">
        <w:rPr>
          <w:rFonts w:asciiTheme="majorHAnsi" w:hAnsiTheme="majorHAnsi"/>
          <w:sz w:val="20"/>
          <w:szCs w:val="20"/>
        </w:rPr>
        <w:t xml:space="preserve"> 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</w:p>
    <w:p w:rsidR="006232DD" w:rsidRPr="00317BE5" w:rsidRDefault="006232D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Christine Yu, MD</w:t>
      </w:r>
    </w:p>
    <w:p w:rsidR="006232DD" w:rsidRPr="00317BE5" w:rsidRDefault="006232D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MBA </w:t>
      </w:r>
      <w:r w:rsidRPr="00317BE5">
        <w:rPr>
          <w:rFonts w:asciiTheme="majorHAnsi" w:hAnsiTheme="majorHAnsi"/>
          <w:sz w:val="20"/>
          <w:szCs w:val="20"/>
        </w:rPr>
        <w:t>| Columbia University</w:t>
      </w:r>
    </w:p>
    <w:p w:rsidR="006232DD" w:rsidRPr="00317BE5" w:rsidRDefault="0072406F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New York City, NY </w:t>
      </w:r>
      <w:r w:rsidR="006232DD" w:rsidRPr="00317BE5">
        <w:rPr>
          <w:rFonts w:asciiTheme="majorHAnsi" w:hAnsiTheme="majorHAnsi"/>
          <w:sz w:val="20"/>
          <w:szCs w:val="20"/>
        </w:rPr>
        <w:t xml:space="preserve">| </w:t>
      </w:r>
      <w:hyperlink r:id="rId84" w:history="1">
        <w:r w:rsidR="006232DD" w:rsidRPr="00317BE5">
          <w:rPr>
            <w:rStyle w:val="Hyperlink"/>
            <w:rFonts w:asciiTheme="majorHAnsi" w:hAnsiTheme="majorHAnsi"/>
            <w:sz w:val="20"/>
            <w:szCs w:val="20"/>
          </w:rPr>
          <w:t>CYu17@gsb.columbia.edu</w:t>
        </w:r>
      </w:hyperlink>
      <w:r w:rsidR="006232DD" w:rsidRPr="00317BE5">
        <w:rPr>
          <w:rFonts w:asciiTheme="majorHAnsi" w:hAnsiTheme="majorHAnsi"/>
          <w:sz w:val="20"/>
          <w:szCs w:val="20"/>
        </w:rPr>
        <w:t xml:space="preserve"> </w:t>
      </w:r>
    </w:p>
    <w:p w:rsidR="006232DD" w:rsidRPr="00317BE5" w:rsidRDefault="006232D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b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Kathryn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Zioto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MD, MPH</w:t>
      </w:r>
    </w:p>
    <w:p w:rsidR="00EB6C6D" w:rsidRPr="00317BE5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i/>
          <w:sz w:val="20"/>
          <w:szCs w:val="20"/>
        </w:rPr>
        <w:t xml:space="preserve">Outpatient Psychiatrist </w:t>
      </w:r>
      <w:r w:rsidRPr="00317BE5">
        <w:rPr>
          <w:rFonts w:asciiTheme="majorHAnsi" w:hAnsiTheme="majorHAnsi"/>
          <w:sz w:val="20"/>
          <w:szCs w:val="20"/>
        </w:rPr>
        <w:t>| Codman Square Health Center</w:t>
      </w:r>
    </w:p>
    <w:p w:rsidR="00BD08A9" w:rsidRDefault="00EB6C6D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sz w:val="20"/>
          <w:szCs w:val="20"/>
        </w:rPr>
        <w:t xml:space="preserve">Dorchester, MA | </w:t>
      </w:r>
      <w:hyperlink r:id="rId85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kazioto@gmail.com</w:t>
        </w:r>
      </w:hyperlink>
      <w:r w:rsidRPr="00317BE5">
        <w:rPr>
          <w:rFonts w:asciiTheme="majorHAnsi" w:hAnsiTheme="majorHAnsi"/>
          <w:sz w:val="20"/>
          <w:szCs w:val="20"/>
        </w:rPr>
        <w:t xml:space="preserve"> </w:t>
      </w:r>
    </w:p>
    <w:p w:rsidR="0089407C" w:rsidRDefault="0089407C" w:rsidP="0077627A">
      <w:pPr>
        <w:pStyle w:val="NoSpacing"/>
        <w:pBdr>
          <w:bottom w:val="single" w:sz="6" w:space="1" w:color="auto"/>
        </w:pBdr>
        <w:contextualSpacing/>
        <w:rPr>
          <w:rFonts w:asciiTheme="majorHAnsi" w:hAnsiTheme="majorHAnsi"/>
          <w:sz w:val="20"/>
          <w:szCs w:val="20"/>
        </w:rPr>
      </w:pPr>
    </w:p>
    <w:p w:rsidR="00DB5F36" w:rsidRPr="00317BE5" w:rsidRDefault="0089407C" w:rsidP="003A5840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129540</wp:posOffset>
            </wp:positionV>
            <wp:extent cx="775970" cy="571500"/>
            <wp:effectExtent l="171450" t="133350" r="367030" b="304800"/>
            <wp:wrapNone/>
            <wp:docPr id="10" name="Picture 4" descr="C:\Users\bks11\Downloads\Logo Revamp 201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ks11\Downloads\Logo Revamp 2015 (5)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963E8" w:rsidRPr="00317BE5" w:rsidRDefault="008963E8" w:rsidP="0077627A">
      <w:pPr>
        <w:pStyle w:val="NoSpacing"/>
        <w:contextualSpacing/>
        <w:rPr>
          <w:rFonts w:asciiTheme="majorHAnsi" w:hAnsiTheme="majorHAnsi"/>
          <w:b/>
          <w:color w:val="943634" w:themeColor="accent2" w:themeShade="BF"/>
          <w:sz w:val="20"/>
          <w:szCs w:val="20"/>
        </w:rPr>
      </w:pPr>
    </w:p>
    <w:p w:rsidR="00866DFD" w:rsidRPr="00317BE5" w:rsidRDefault="00866DFD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8963E8" w:rsidRPr="00317BE5" w:rsidRDefault="008963E8" w:rsidP="0077627A">
      <w:pPr>
        <w:pStyle w:val="NoSpacing"/>
        <w:contextualSpacing/>
        <w:rPr>
          <w:rFonts w:asciiTheme="majorHAnsi" w:hAnsiTheme="majorHAnsi"/>
          <w:b/>
          <w:color w:val="943634" w:themeColor="accent2" w:themeShade="BF"/>
          <w:sz w:val="20"/>
          <w:szCs w:val="20"/>
        </w:rPr>
      </w:pPr>
    </w:p>
    <w:p w:rsidR="00866DFD" w:rsidRPr="00317BE5" w:rsidRDefault="00866DFD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</w:p>
    <w:p w:rsidR="00866DFD" w:rsidRPr="00317BE5" w:rsidRDefault="00866DFD" w:rsidP="0077627A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</w:p>
    <w:p w:rsidR="00FB04A8" w:rsidRPr="00317BE5" w:rsidRDefault="004F2A76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J</w:t>
      </w:r>
      <w:r w:rsidR="001D5591" w:rsidRPr="00317BE5">
        <w:rPr>
          <w:rFonts w:asciiTheme="majorHAnsi" w:hAnsiTheme="majorHAnsi"/>
          <w:b/>
          <w:sz w:val="20"/>
          <w:szCs w:val="20"/>
        </w:rPr>
        <w:t>erry Avorn, MD</w:t>
      </w:r>
      <w:r w:rsidR="00FB04A8" w:rsidRPr="00317BE5">
        <w:rPr>
          <w:rFonts w:asciiTheme="majorHAnsi" w:hAnsiTheme="majorHAnsi"/>
          <w:b/>
          <w:sz w:val="20"/>
          <w:szCs w:val="20"/>
        </w:rPr>
        <w:t xml:space="preserve">, </w:t>
      </w:r>
      <w:r w:rsidR="00B6557E" w:rsidRPr="00317BE5">
        <w:rPr>
          <w:rFonts w:asciiTheme="majorHAnsi" w:hAnsiTheme="majorHAnsi"/>
          <w:sz w:val="20"/>
          <w:szCs w:val="20"/>
        </w:rPr>
        <w:t>Co-</w:t>
      </w:r>
      <w:r w:rsidR="00FB04A8" w:rsidRPr="00317BE5">
        <w:rPr>
          <w:rFonts w:asciiTheme="majorHAnsi" w:hAnsiTheme="majorHAnsi"/>
          <w:sz w:val="20"/>
          <w:szCs w:val="20"/>
        </w:rPr>
        <w:t>d</w:t>
      </w:r>
      <w:r w:rsidR="00B6557E" w:rsidRPr="00317BE5">
        <w:rPr>
          <w:rFonts w:asciiTheme="majorHAnsi" w:hAnsiTheme="majorHAnsi"/>
          <w:sz w:val="20"/>
          <w:szCs w:val="20"/>
        </w:rPr>
        <w:t>irector</w:t>
      </w:r>
    </w:p>
    <w:p w:rsidR="007B0192" w:rsidRPr="00317BE5" w:rsidRDefault="00DE5FD1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hyperlink r:id="rId87" w:history="1">
        <w:r w:rsidR="007B0192" w:rsidRPr="00317BE5">
          <w:rPr>
            <w:rStyle w:val="Hyperlink"/>
            <w:rFonts w:asciiTheme="majorHAnsi" w:hAnsiTheme="majorHAnsi"/>
            <w:sz w:val="20"/>
            <w:szCs w:val="20"/>
          </w:rPr>
          <w:t>javorn@partners.org</w:t>
        </w:r>
      </w:hyperlink>
      <w:r w:rsidR="007B0192" w:rsidRPr="00317BE5">
        <w:rPr>
          <w:rFonts w:asciiTheme="majorHAnsi" w:hAnsiTheme="majorHAnsi"/>
          <w:sz w:val="20"/>
          <w:szCs w:val="20"/>
        </w:rPr>
        <w:t xml:space="preserve"> </w:t>
      </w:r>
    </w:p>
    <w:p w:rsidR="007B0192" w:rsidRPr="00317BE5" w:rsidRDefault="007B0192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FB04A8" w:rsidRPr="00317BE5" w:rsidRDefault="007B0192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Michael Fischer, MD, MS</w:t>
      </w:r>
      <w:r w:rsidR="00FB04A8" w:rsidRPr="00317BE5">
        <w:rPr>
          <w:rFonts w:asciiTheme="majorHAnsi" w:hAnsiTheme="majorHAnsi"/>
          <w:b/>
          <w:sz w:val="20"/>
          <w:szCs w:val="20"/>
        </w:rPr>
        <w:t xml:space="preserve">, </w:t>
      </w:r>
      <w:r w:rsidRPr="00317BE5">
        <w:rPr>
          <w:rFonts w:asciiTheme="majorHAnsi" w:hAnsiTheme="majorHAnsi"/>
          <w:sz w:val="20"/>
          <w:szCs w:val="20"/>
        </w:rPr>
        <w:t>Director</w:t>
      </w:r>
    </w:p>
    <w:p w:rsidR="007B0192" w:rsidRPr="00317BE5" w:rsidRDefault="00DE5FD1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hyperlink r:id="rId88" w:history="1">
        <w:r w:rsidR="00FB04A8" w:rsidRPr="00317BE5">
          <w:rPr>
            <w:rStyle w:val="Hyperlink"/>
            <w:rFonts w:asciiTheme="majorHAnsi" w:hAnsiTheme="majorHAnsi"/>
            <w:sz w:val="20"/>
            <w:szCs w:val="20"/>
          </w:rPr>
          <w:t>mfischer@partners.org</w:t>
        </w:r>
      </w:hyperlink>
    </w:p>
    <w:p w:rsidR="007B0192" w:rsidRPr="00317BE5" w:rsidRDefault="007B0192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FB04A8" w:rsidRPr="00317BE5" w:rsidRDefault="007B0192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Niteesh </w:t>
      </w:r>
      <w:proofErr w:type="spellStart"/>
      <w:r w:rsidRPr="00317BE5">
        <w:rPr>
          <w:rFonts w:asciiTheme="majorHAnsi" w:hAnsiTheme="majorHAnsi"/>
          <w:b/>
          <w:sz w:val="20"/>
          <w:szCs w:val="20"/>
        </w:rPr>
        <w:t>Choudry</w:t>
      </w:r>
      <w:proofErr w:type="spellEnd"/>
      <w:r w:rsidRPr="00317BE5">
        <w:rPr>
          <w:rFonts w:asciiTheme="majorHAnsi" w:hAnsiTheme="majorHAnsi"/>
          <w:b/>
          <w:sz w:val="20"/>
          <w:szCs w:val="20"/>
        </w:rPr>
        <w:t>, MD, PhD</w:t>
      </w:r>
      <w:r w:rsidR="00FB04A8" w:rsidRPr="00317BE5">
        <w:rPr>
          <w:rFonts w:asciiTheme="majorHAnsi" w:hAnsiTheme="majorHAnsi"/>
          <w:b/>
          <w:sz w:val="20"/>
          <w:szCs w:val="20"/>
        </w:rPr>
        <w:t xml:space="preserve">, </w:t>
      </w:r>
      <w:r w:rsidRPr="00317BE5">
        <w:rPr>
          <w:rFonts w:asciiTheme="majorHAnsi" w:hAnsiTheme="majorHAnsi"/>
          <w:sz w:val="20"/>
          <w:szCs w:val="20"/>
        </w:rPr>
        <w:t>Faculty</w:t>
      </w:r>
    </w:p>
    <w:p w:rsidR="007B0192" w:rsidRPr="00317BE5" w:rsidRDefault="00DE5FD1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hyperlink r:id="rId89" w:history="1">
        <w:r w:rsidR="007B0192" w:rsidRPr="00317BE5">
          <w:rPr>
            <w:rStyle w:val="Hyperlink"/>
            <w:rFonts w:asciiTheme="majorHAnsi" w:hAnsiTheme="majorHAnsi"/>
            <w:sz w:val="20"/>
            <w:szCs w:val="20"/>
          </w:rPr>
          <w:t>nchoudry@partners.org</w:t>
        </w:r>
      </w:hyperlink>
      <w:r w:rsidR="007B0192" w:rsidRPr="00317BE5">
        <w:rPr>
          <w:rFonts w:asciiTheme="majorHAnsi" w:hAnsiTheme="majorHAnsi"/>
          <w:sz w:val="20"/>
          <w:szCs w:val="20"/>
        </w:rPr>
        <w:t xml:space="preserve"> </w:t>
      </w:r>
    </w:p>
    <w:p w:rsidR="007B0192" w:rsidRPr="00317BE5" w:rsidRDefault="007B0192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7B0192" w:rsidRPr="00317BE5" w:rsidRDefault="007B0192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Bevin K. Shagoury</w:t>
      </w:r>
      <w:r w:rsidR="00FB04A8" w:rsidRPr="00317BE5">
        <w:rPr>
          <w:rFonts w:asciiTheme="majorHAnsi" w:hAnsiTheme="majorHAnsi"/>
          <w:b/>
          <w:sz w:val="20"/>
          <w:szCs w:val="20"/>
        </w:rPr>
        <w:t xml:space="preserve">, </w:t>
      </w:r>
      <w:r w:rsidRPr="00317BE5">
        <w:rPr>
          <w:rFonts w:asciiTheme="majorHAnsi" w:hAnsiTheme="majorHAnsi"/>
          <w:sz w:val="20"/>
          <w:szCs w:val="20"/>
        </w:rPr>
        <w:t>Communications &amp; Education Director</w:t>
      </w:r>
    </w:p>
    <w:p w:rsidR="007B0192" w:rsidRPr="00317BE5" w:rsidRDefault="00DE5FD1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hyperlink r:id="rId90" w:history="1">
        <w:r w:rsidR="007B0192" w:rsidRPr="00317BE5">
          <w:rPr>
            <w:rStyle w:val="Hyperlink"/>
            <w:rFonts w:asciiTheme="majorHAnsi" w:hAnsiTheme="majorHAnsi"/>
            <w:sz w:val="20"/>
            <w:szCs w:val="20"/>
          </w:rPr>
          <w:t>bshagoury@partners.org</w:t>
        </w:r>
      </w:hyperlink>
    </w:p>
    <w:p w:rsidR="007B0192" w:rsidRPr="00317BE5" w:rsidRDefault="007B0192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7B0192" w:rsidRPr="00317BE5" w:rsidRDefault="007B0192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>Arielle Mather, MPH</w:t>
      </w:r>
      <w:r w:rsidR="00FB04A8" w:rsidRPr="00317BE5">
        <w:rPr>
          <w:rFonts w:asciiTheme="majorHAnsi" w:hAnsiTheme="majorHAnsi"/>
          <w:b/>
          <w:sz w:val="20"/>
          <w:szCs w:val="20"/>
        </w:rPr>
        <w:t xml:space="preserve">, </w:t>
      </w:r>
      <w:r w:rsidRPr="00317BE5">
        <w:rPr>
          <w:rFonts w:asciiTheme="majorHAnsi" w:hAnsiTheme="majorHAnsi"/>
          <w:sz w:val="20"/>
          <w:szCs w:val="20"/>
        </w:rPr>
        <w:t>Education &amp; Training Manager</w:t>
      </w:r>
    </w:p>
    <w:p w:rsidR="007B0192" w:rsidRPr="00317BE5" w:rsidRDefault="00DE5FD1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hyperlink r:id="rId91" w:history="1">
        <w:r w:rsidR="007B0192" w:rsidRPr="00317BE5">
          <w:rPr>
            <w:rStyle w:val="Hyperlink"/>
            <w:rFonts w:asciiTheme="majorHAnsi" w:hAnsiTheme="majorHAnsi"/>
            <w:sz w:val="20"/>
            <w:szCs w:val="20"/>
          </w:rPr>
          <w:t>amather1@partners.org</w:t>
        </w:r>
      </w:hyperlink>
      <w:r w:rsidR="007B0192" w:rsidRPr="00317BE5">
        <w:rPr>
          <w:rFonts w:asciiTheme="majorHAnsi" w:hAnsiTheme="majorHAnsi"/>
          <w:sz w:val="20"/>
          <w:szCs w:val="20"/>
        </w:rPr>
        <w:t xml:space="preserve"> </w:t>
      </w:r>
    </w:p>
    <w:p w:rsidR="00FB04A8" w:rsidRPr="00317BE5" w:rsidRDefault="00FB04A8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5C2EAE" w:rsidRPr="00317BE5" w:rsidRDefault="005C2EAE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  <w:r w:rsidRPr="00317BE5">
        <w:rPr>
          <w:rFonts w:asciiTheme="majorHAnsi" w:hAnsiTheme="majorHAnsi"/>
          <w:b/>
          <w:sz w:val="20"/>
          <w:szCs w:val="20"/>
        </w:rPr>
        <w:t xml:space="preserve">General Inquiries: </w:t>
      </w:r>
      <w:hyperlink r:id="rId92" w:history="1">
        <w:r w:rsidRPr="00317BE5">
          <w:rPr>
            <w:rStyle w:val="Hyperlink"/>
            <w:rFonts w:asciiTheme="majorHAnsi" w:hAnsiTheme="majorHAnsi"/>
            <w:sz w:val="20"/>
            <w:szCs w:val="20"/>
          </w:rPr>
          <w:t>narcad@partners.org</w:t>
        </w:r>
      </w:hyperlink>
    </w:p>
    <w:p w:rsidR="006A631B" w:rsidRPr="0089407C" w:rsidRDefault="005C2EAE" w:rsidP="0089407C">
      <w:pPr>
        <w:pStyle w:val="NoSpacing"/>
        <w:contextualSpacing/>
        <w:rPr>
          <w:rFonts w:asciiTheme="majorHAnsi" w:hAnsiTheme="majorHAnsi"/>
          <w:sz w:val="20"/>
          <w:szCs w:val="20"/>
        </w:rPr>
        <w:sectPr w:rsidR="006A631B" w:rsidRPr="0089407C" w:rsidSect="009A7D19">
          <w:type w:val="continuous"/>
          <w:pgSz w:w="12240" w:h="15840"/>
          <w:pgMar w:top="288" w:right="288" w:bottom="288" w:left="432" w:header="720" w:footer="720" w:gutter="0"/>
          <w:cols w:num="2" w:sep="1" w:space="432"/>
          <w:docGrid w:linePitch="360"/>
        </w:sectPr>
      </w:pPr>
      <w:r w:rsidRPr="00317BE5">
        <w:rPr>
          <w:rFonts w:asciiTheme="majorHAnsi" w:hAnsiTheme="majorHAnsi"/>
          <w:sz w:val="20"/>
          <w:szCs w:val="20"/>
        </w:rPr>
        <w:t>narcad.org | 419 Boylston Street, 6</w:t>
      </w:r>
      <w:r w:rsidRPr="00317BE5">
        <w:rPr>
          <w:rFonts w:asciiTheme="majorHAnsi" w:hAnsiTheme="majorHAnsi"/>
          <w:sz w:val="20"/>
          <w:szCs w:val="20"/>
          <w:vertAlign w:val="superscript"/>
        </w:rPr>
        <w:t>th</w:t>
      </w:r>
      <w:r w:rsidRPr="00317BE5">
        <w:rPr>
          <w:rFonts w:asciiTheme="majorHAnsi" w:hAnsiTheme="majorHAnsi"/>
          <w:sz w:val="20"/>
          <w:szCs w:val="20"/>
        </w:rPr>
        <w:t xml:space="preserve"> Floor</w:t>
      </w:r>
    </w:p>
    <w:p w:rsidR="006A631B" w:rsidRPr="006A631B" w:rsidRDefault="00141B8F" w:rsidP="006A631B">
      <w:pPr>
        <w:pStyle w:val="NoSpacing"/>
        <w:pBdr>
          <w:bottom w:val="single" w:sz="6" w:space="0" w:color="auto"/>
        </w:pBdr>
        <w:contextualSpacing/>
        <w:jc w:val="center"/>
        <w:rPr>
          <w:rFonts w:ascii="SansSerifFLF" w:hAnsi="SansSerifFLF"/>
          <w:b/>
          <w:bCs/>
          <w:color w:val="002060"/>
          <w:sz w:val="40"/>
          <w:szCs w:val="20"/>
        </w:rPr>
      </w:pPr>
      <w:r>
        <w:rPr>
          <w:rFonts w:ascii="SansSerifFLF" w:hAnsi="SansSerifFLF"/>
          <w:b/>
          <w:bCs/>
          <w:color w:val="002060"/>
          <w:sz w:val="40"/>
          <w:szCs w:val="20"/>
        </w:rPr>
        <w:lastRenderedPageBreak/>
        <w:t>Conference Map &amp;</w:t>
      </w:r>
      <w:r w:rsidR="006A631B" w:rsidRPr="006A631B">
        <w:rPr>
          <w:rFonts w:ascii="SansSerifFLF" w:hAnsi="SansSerifFLF"/>
          <w:b/>
          <w:bCs/>
          <w:color w:val="002060"/>
          <w:sz w:val="40"/>
          <w:szCs w:val="20"/>
        </w:rPr>
        <w:t xml:space="preserve"> Breakout Session Room Assignments</w:t>
      </w:r>
    </w:p>
    <w:p w:rsidR="006A631B" w:rsidRDefault="006A631B" w:rsidP="006A631B">
      <w:pPr>
        <w:pStyle w:val="NoSpacing"/>
        <w:contextualSpacing/>
        <w:jc w:val="center"/>
        <w:rPr>
          <w:rFonts w:asciiTheme="majorHAnsi" w:hAnsiTheme="majorHAnsi"/>
          <w:bCs/>
          <w:i/>
          <w:sz w:val="28"/>
          <w:szCs w:val="20"/>
        </w:rPr>
      </w:pPr>
      <w:r w:rsidRPr="006A631B">
        <w:rPr>
          <w:rFonts w:asciiTheme="majorHAnsi" w:hAnsiTheme="majorHAnsi"/>
          <w:bCs/>
          <w:i/>
          <w:sz w:val="28"/>
          <w:szCs w:val="20"/>
        </w:rPr>
        <w:t>Please refer to your program guide for detailed breakout session descriptions</w:t>
      </w:r>
    </w:p>
    <w:p w:rsidR="006A631B" w:rsidRDefault="006A631B" w:rsidP="006A631B">
      <w:pPr>
        <w:pStyle w:val="NoSpacing"/>
        <w:contextualSpacing/>
        <w:jc w:val="center"/>
        <w:rPr>
          <w:rFonts w:asciiTheme="majorHAnsi" w:hAnsiTheme="majorHAnsi"/>
          <w:bCs/>
          <w:i/>
          <w:sz w:val="28"/>
          <w:szCs w:val="20"/>
        </w:rPr>
      </w:pPr>
    </w:p>
    <w:p w:rsidR="006A631B" w:rsidRPr="007E6EEF" w:rsidRDefault="006A631B" w:rsidP="007E6EEF">
      <w:pPr>
        <w:pStyle w:val="NoSpacing"/>
        <w:ind w:firstLine="360"/>
        <w:contextualSpacing/>
        <w:rPr>
          <w:rFonts w:asciiTheme="majorHAnsi" w:hAnsiTheme="majorHAnsi"/>
          <w:b/>
          <w:bCs/>
          <w:color w:val="31849B" w:themeColor="accent5" w:themeShade="BF"/>
          <w:sz w:val="24"/>
          <w:szCs w:val="20"/>
        </w:rPr>
      </w:pPr>
      <w:r w:rsidRPr="007E6EEF">
        <w:rPr>
          <w:rFonts w:asciiTheme="majorHAnsi" w:hAnsiTheme="majorHAnsi"/>
          <w:b/>
          <w:bCs/>
          <w:color w:val="31849B" w:themeColor="accent5" w:themeShade="BF"/>
          <w:sz w:val="24"/>
          <w:szCs w:val="20"/>
        </w:rPr>
        <w:t>Day 1 Breakout Sessions: “AD in Action”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b/>
          <w:bCs/>
          <w:sz w:val="8"/>
          <w:szCs w:val="20"/>
        </w:rPr>
      </w:pPr>
    </w:p>
    <w:p w:rsidR="006A631B" w:rsidRPr="007E6EEF" w:rsidRDefault="006A631B" w:rsidP="007E6EEF">
      <w:pPr>
        <w:pStyle w:val="NoSpacing"/>
        <w:numPr>
          <w:ilvl w:val="0"/>
          <w:numId w:val="3"/>
        </w:numPr>
        <w:contextualSpacing/>
        <w:rPr>
          <w:rFonts w:asciiTheme="majorHAnsi" w:hAnsiTheme="majorHAnsi"/>
          <w:b/>
          <w:bCs/>
          <w:color w:val="943634" w:themeColor="accent2" w:themeShade="BF"/>
          <w:sz w:val="24"/>
          <w:szCs w:val="20"/>
        </w:rPr>
      </w:pPr>
      <w:r w:rsidRPr="007E6EEF">
        <w:rPr>
          <w:rFonts w:asciiTheme="majorHAnsi" w:hAnsiTheme="majorHAnsi"/>
          <w:b/>
          <w:bCs/>
          <w:color w:val="943634" w:themeColor="accent2" w:themeShade="BF"/>
          <w:sz w:val="24"/>
          <w:szCs w:val="20"/>
        </w:rPr>
        <w:t>AD 101: Deconstructing an AD Visit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bCs/>
          <w:i/>
          <w:iCs/>
          <w:sz w:val="24"/>
          <w:szCs w:val="20"/>
        </w:rPr>
      </w:pPr>
      <w:r w:rsidRPr="007E6EEF">
        <w:rPr>
          <w:rFonts w:asciiTheme="majorHAnsi" w:hAnsiTheme="majorHAnsi"/>
          <w:b/>
          <w:bCs/>
          <w:sz w:val="24"/>
          <w:szCs w:val="20"/>
        </w:rPr>
        <w:tab/>
      </w:r>
      <w:r w:rsidRPr="007E6EEF">
        <w:rPr>
          <w:rFonts w:asciiTheme="majorHAnsi" w:hAnsiTheme="majorHAnsi"/>
          <w:bCs/>
          <w:i/>
          <w:iCs/>
          <w:sz w:val="24"/>
          <w:szCs w:val="20"/>
        </w:rPr>
        <w:t xml:space="preserve">Room 216 </w:t>
      </w:r>
      <w:r w:rsidR="005D49E1" w:rsidRPr="007E6EEF">
        <w:rPr>
          <w:rFonts w:asciiTheme="majorHAnsi" w:hAnsiTheme="majorHAnsi"/>
          <w:bCs/>
          <w:i/>
          <w:iCs/>
          <w:sz w:val="24"/>
          <w:szCs w:val="20"/>
        </w:rPr>
        <w:t>(2</w:t>
      </w:r>
      <w:r w:rsidR="005D49E1" w:rsidRPr="007E6EEF">
        <w:rPr>
          <w:rFonts w:asciiTheme="majorHAnsi" w:hAnsiTheme="majorHAnsi"/>
          <w:bCs/>
          <w:i/>
          <w:iCs/>
          <w:sz w:val="24"/>
          <w:szCs w:val="20"/>
          <w:vertAlign w:val="superscript"/>
        </w:rPr>
        <w:t>nd</w:t>
      </w:r>
      <w:r w:rsidR="005D49E1" w:rsidRPr="007E6EEF">
        <w:rPr>
          <w:rFonts w:asciiTheme="majorHAnsi" w:hAnsiTheme="majorHAnsi"/>
          <w:bCs/>
          <w:i/>
          <w:iCs/>
          <w:sz w:val="24"/>
          <w:szCs w:val="20"/>
        </w:rPr>
        <w:t xml:space="preserve"> floor)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bCs/>
          <w:i/>
          <w:sz w:val="6"/>
          <w:szCs w:val="20"/>
        </w:rPr>
      </w:pPr>
    </w:p>
    <w:p w:rsidR="006A631B" w:rsidRPr="007E6EEF" w:rsidRDefault="006A631B" w:rsidP="007E6EEF">
      <w:pPr>
        <w:pStyle w:val="NoSpacing"/>
        <w:numPr>
          <w:ilvl w:val="0"/>
          <w:numId w:val="3"/>
        </w:numPr>
        <w:contextualSpacing/>
        <w:rPr>
          <w:rFonts w:asciiTheme="majorHAnsi" w:hAnsiTheme="majorHAnsi"/>
          <w:b/>
          <w:bCs/>
          <w:sz w:val="24"/>
          <w:szCs w:val="20"/>
        </w:rPr>
      </w:pPr>
      <w:r w:rsidRPr="007E6EEF">
        <w:rPr>
          <w:rFonts w:asciiTheme="majorHAnsi" w:hAnsiTheme="majorHAnsi"/>
          <w:b/>
          <w:bCs/>
          <w:color w:val="943634" w:themeColor="accent2" w:themeShade="BF"/>
          <w:sz w:val="24"/>
          <w:szCs w:val="20"/>
        </w:rPr>
        <w:t>“It’s All in the Detailer”: A Team-Building Perspective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bCs/>
          <w:i/>
          <w:iCs/>
          <w:sz w:val="24"/>
          <w:szCs w:val="20"/>
        </w:rPr>
      </w:pPr>
      <w:r w:rsidRPr="007E6EEF">
        <w:rPr>
          <w:rFonts w:asciiTheme="majorHAnsi" w:hAnsiTheme="majorHAnsi"/>
          <w:b/>
          <w:bCs/>
          <w:sz w:val="24"/>
          <w:szCs w:val="20"/>
        </w:rPr>
        <w:tab/>
      </w:r>
      <w:r w:rsidRPr="007E6EEF">
        <w:rPr>
          <w:rFonts w:asciiTheme="majorHAnsi" w:hAnsiTheme="majorHAnsi"/>
          <w:bCs/>
          <w:i/>
          <w:iCs/>
          <w:sz w:val="24"/>
          <w:szCs w:val="20"/>
        </w:rPr>
        <w:t xml:space="preserve">Room 217 </w:t>
      </w:r>
      <w:r w:rsidR="005D49E1" w:rsidRPr="007E6EEF">
        <w:rPr>
          <w:rFonts w:asciiTheme="majorHAnsi" w:hAnsiTheme="majorHAnsi"/>
          <w:bCs/>
          <w:i/>
          <w:iCs/>
          <w:sz w:val="24"/>
          <w:szCs w:val="20"/>
        </w:rPr>
        <w:t>(2</w:t>
      </w:r>
      <w:r w:rsidR="005D49E1" w:rsidRPr="007E6EEF">
        <w:rPr>
          <w:rFonts w:asciiTheme="majorHAnsi" w:hAnsiTheme="majorHAnsi"/>
          <w:bCs/>
          <w:i/>
          <w:iCs/>
          <w:sz w:val="24"/>
          <w:szCs w:val="20"/>
          <w:vertAlign w:val="superscript"/>
        </w:rPr>
        <w:t>nd</w:t>
      </w:r>
      <w:r w:rsidR="005D49E1" w:rsidRPr="007E6EEF">
        <w:rPr>
          <w:rFonts w:asciiTheme="majorHAnsi" w:hAnsiTheme="majorHAnsi"/>
          <w:bCs/>
          <w:i/>
          <w:iCs/>
          <w:sz w:val="24"/>
          <w:szCs w:val="20"/>
        </w:rPr>
        <w:t xml:space="preserve"> floor)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bCs/>
          <w:i/>
          <w:sz w:val="6"/>
          <w:szCs w:val="20"/>
        </w:rPr>
      </w:pPr>
    </w:p>
    <w:p w:rsidR="006A631B" w:rsidRPr="007E6EEF" w:rsidRDefault="006A631B" w:rsidP="007E6EEF">
      <w:pPr>
        <w:pStyle w:val="NoSpacing"/>
        <w:numPr>
          <w:ilvl w:val="0"/>
          <w:numId w:val="3"/>
        </w:numPr>
        <w:contextualSpacing/>
        <w:rPr>
          <w:rFonts w:asciiTheme="majorHAnsi" w:hAnsiTheme="majorHAnsi"/>
          <w:b/>
          <w:bCs/>
          <w:color w:val="943634" w:themeColor="accent2" w:themeShade="BF"/>
          <w:sz w:val="24"/>
          <w:szCs w:val="20"/>
        </w:rPr>
      </w:pPr>
      <w:r w:rsidRPr="007E6EEF">
        <w:rPr>
          <w:rFonts w:asciiTheme="majorHAnsi" w:hAnsiTheme="majorHAnsi"/>
          <w:b/>
          <w:bCs/>
          <w:color w:val="943634" w:themeColor="accent2" w:themeShade="BF"/>
          <w:sz w:val="24"/>
          <w:szCs w:val="20"/>
        </w:rPr>
        <w:t>Building Strategic Partnerships: Increasing Access &amp; Impact</w:t>
      </w:r>
    </w:p>
    <w:p w:rsidR="007E6EEF" w:rsidRPr="007E6EEF" w:rsidRDefault="006A631B" w:rsidP="007E6EEF">
      <w:pPr>
        <w:pStyle w:val="NoSpacing"/>
        <w:ind w:left="720"/>
        <w:contextualSpacing/>
        <w:rPr>
          <w:rFonts w:asciiTheme="majorHAnsi" w:hAnsiTheme="majorHAnsi"/>
          <w:bCs/>
          <w:i/>
          <w:iCs/>
          <w:sz w:val="24"/>
          <w:szCs w:val="20"/>
        </w:rPr>
        <w:sectPr w:rsidR="007E6EEF" w:rsidRPr="007E6EEF" w:rsidSect="006A631B">
          <w:type w:val="continuous"/>
          <w:pgSz w:w="12240" w:h="15840"/>
          <w:pgMar w:top="288" w:right="288" w:bottom="288" w:left="432" w:header="720" w:footer="720" w:gutter="0"/>
          <w:cols w:sep="1" w:space="432"/>
          <w:docGrid w:linePitch="360"/>
        </w:sectPr>
      </w:pPr>
      <w:r w:rsidRPr="007E6EEF">
        <w:rPr>
          <w:rFonts w:asciiTheme="majorHAnsi" w:hAnsiTheme="majorHAnsi"/>
          <w:bCs/>
          <w:i/>
          <w:iCs/>
          <w:sz w:val="24"/>
          <w:szCs w:val="20"/>
        </w:rPr>
        <w:t>Rotund</w:t>
      </w:r>
      <w:r w:rsidR="007E6EEF" w:rsidRPr="007E6EEF">
        <w:rPr>
          <w:rFonts w:asciiTheme="majorHAnsi" w:hAnsiTheme="majorHAnsi"/>
          <w:bCs/>
          <w:i/>
          <w:iCs/>
          <w:sz w:val="24"/>
          <w:szCs w:val="20"/>
        </w:rPr>
        <w:t>a (3</w:t>
      </w:r>
      <w:r w:rsidR="007E6EEF" w:rsidRPr="007E6EEF">
        <w:rPr>
          <w:rFonts w:asciiTheme="majorHAnsi" w:hAnsiTheme="majorHAnsi"/>
          <w:bCs/>
          <w:i/>
          <w:iCs/>
          <w:sz w:val="24"/>
          <w:szCs w:val="20"/>
          <w:vertAlign w:val="superscript"/>
        </w:rPr>
        <w:t>rd</w:t>
      </w:r>
      <w:r w:rsidR="007E6EEF" w:rsidRPr="007E6EEF">
        <w:rPr>
          <w:rFonts w:asciiTheme="majorHAnsi" w:hAnsiTheme="majorHAnsi"/>
          <w:bCs/>
          <w:i/>
          <w:iCs/>
          <w:sz w:val="24"/>
          <w:szCs w:val="20"/>
        </w:rPr>
        <w:t xml:space="preserve"> floor, where all main sessions are held)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bCs/>
          <w:i/>
          <w:iCs/>
          <w:sz w:val="24"/>
          <w:szCs w:val="20"/>
        </w:rPr>
      </w:pPr>
    </w:p>
    <w:p w:rsidR="006A631B" w:rsidRPr="007E6EEF" w:rsidRDefault="006A631B" w:rsidP="007E6EEF">
      <w:pPr>
        <w:pStyle w:val="NoSpacing"/>
        <w:ind w:firstLine="360"/>
        <w:contextualSpacing/>
        <w:rPr>
          <w:rFonts w:asciiTheme="majorHAnsi" w:hAnsiTheme="majorHAnsi"/>
          <w:b/>
          <w:bCs/>
          <w:color w:val="31849B" w:themeColor="accent5" w:themeShade="BF"/>
          <w:sz w:val="24"/>
          <w:szCs w:val="20"/>
        </w:rPr>
      </w:pPr>
      <w:r w:rsidRPr="007E6EEF">
        <w:rPr>
          <w:rFonts w:asciiTheme="majorHAnsi" w:hAnsiTheme="majorHAnsi"/>
          <w:b/>
          <w:bCs/>
          <w:color w:val="31849B" w:themeColor="accent5" w:themeShade="BF"/>
          <w:sz w:val="24"/>
          <w:szCs w:val="20"/>
        </w:rPr>
        <w:t>Day 2 Breakout Sessions: “Advanced Lessons in AD”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b/>
          <w:bCs/>
          <w:sz w:val="8"/>
          <w:szCs w:val="20"/>
        </w:rPr>
      </w:pPr>
    </w:p>
    <w:p w:rsidR="006A631B" w:rsidRPr="007E6EEF" w:rsidRDefault="006A631B" w:rsidP="007E6EEF">
      <w:pPr>
        <w:pStyle w:val="NoSpacing"/>
        <w:numPr>
          <w:ilvl w:val="0"/>
          <w:numId w:val="3"/>
        </w:numPr>
        <w:contextualSpacing/>
        <w:rPr>
          <w:rFonts w:asciiTheme="majorHAnsi" w:hAnsiTheme="majorHAnsi"/>
          <w:color w:val="943634" w:themeColor="accent2" w:themeShade="BF"/>
          <w:sz w:val="24"/>
          <w:szCs w:val="20"/>
        </w:rPr>
      </w:pPr>
      <w:r w:rsidRPr="007E6EEF">
        <w:rPr>
          <w:rFonts w:asciiTheme="majorHAnsi" w:hAnsiTheme="majorHAnsi"/>
          <w:b/>
          <w:bCs/>
          <w:color w:val="943634" w:themeColor="accent2" w:themeShade="BF"/>
          <w:sz w:val="24"/>
          <w:szCs w:val="20"/>
        </w:rPr>
        <w:t>Creating Clear Messaging from Complex Clinical Topics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i/>
          <w:iCs/>
          <w:sz w:val="24"/>
          <w:szCs w:val="20"/>
        </w:rPr>
      </w:pPr>
      <w:r w:rsidRPr="007E6EEF">
        <w:rPr>
          <w:rFonts w:asciiTheme="majorHAnsi" w:hAnsiTheme="majorHAnsi"/>
          <w:sz w:val="24"/>
          <w:szCs w:val="20"/>
        </w:rPr>
        <w:tab/>
      </w:r>
      <w:r w:rsidRPr="007E6EEF">
        <w:rPr>
          <w:rFonts w:asciiTheme="majorHAnsi" w:hAnsiTheme="majorHAnsi"/>
          <w:i/>
          <w:iCs/>
          <w:sz w:val="24"/>
          <w:szCs w:val="20"/>
        </w:rPr>
        <w:t xml:space="preserve">Room 217 </w:t>
      </w:r>
      <w:r w:rsidR="005D49E1" w:rsidRPr="007E6EEF">
        <w:rPr>
          <w:rFonts w:asciiTheme="majorHAnsi" w:hAnsiTheme="majorHAnsi"/>
          <w:i/>
          <w:iCs/>
          <w:sz w:val="24"/>
          <w:szCs w:val="20"/>
        </w:rPr>
        <w:t>(2</w:t>
      </w:r>
      <w:r w:rsidR="005D49E1" w:rsidRPr="007E6EEF">
        <w:rPr>
          <w:rFonts w:asciiTheme="majorHAnsi" w:hAnsiTheme="majorHAnsi"/>
          <w:i/>
          <w:iCs/>
          <w:sz w:val="24"/>
          <w:szCs w:val="20"/>
          <w:vertAlign w:val="superscript"/>
        </w:rPr>
        <w:t>nd</w:t>
      </w:r>
      <w:r w:rsidR="005D49E1" w:rsidRPr="007E6EEF">
        <w:rPr>
          <w:rFonts w:asciiTheme="majorHAnsi" w:hAnsiTheme="majorHAnsi"/>
          <w:i/>
          <w:iCs/>
          <w:sz w:val="24"/>
          <w:szCs w:val="20"/>
        </w:rPr>
        <w:t xml:space="preserve"> floor)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sz w:val="6"/>
          <w:szCs w:val="20"/>
        </w:rPr>
      </w:pPr>
    </w:p>
    <w:p w:rsidR="006A631B" w:rsidRPr="007E6EEF" w:rsidRDefault="006A631B" w:rsidP="007E6EEF">
      <w:pPr>
        <w:pStyle w:val="NoSpacing"/>
        <w:numPr>
          <w:ilvl w:val="0"/>
          <w:numId w:val="3"/>
        </w:numPr>
        <w:contextualSpacing/>
        <w:rPr>
          <w:rFonts w:asciiTheme="majorHAnsi" w:hAnsiTheme="majorHAnsi"/>
          <w:color w:val="943634" w:themeColor="accent2" w:themeShade="BF"/>
          <w:sz w:val="24"/>
          <w:szCs w:val="20"/>
        </w:rPr>
      </w:pPr>
      <w:r w:rsidRPr="007E6EEF">
        <w:rPr>
          <w:rFonts w:asciiTheme="majorHAnsi" w:hAnsiTheme="majorHAnsi"/>
          <w:b/>
          <w:bCs/>
          <w:color w:val="943634" w:themeColor="accent2" w:themeShade="BF"/>
          <w:sz w:val="24"/>
          <w:szCs w:val="20"/>
        </w:rPr>
        <w:t xml:space="preserve">Topic Workshop: Opioid Safety 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i/>
          <w:iCs/>
          <w:sz w:val="24"/>
          <w:szCs w:val="20"/>
        </w:rPr>
      </w:pPr>
      <w:r w:rsidRPr="007E6EEF">
        <w:rPr>
          <w:rFonts w:asciiTheme="majorHAnsi" w:hAnsiTheme="majorHAnsi"/>
          <w:sz w:val="24"/>
          <w:szCs w:val="20"/>
        </w:rPr>
        <w:tab/>
      </w:r>
      <w:r w:rsidRPr="007E6EEF">
        <w:rPr>
          <w:rFonts w:asciiTheme="majorHAnsi" w:hAnsiTheme="majorHAnsi"/>
          <w:i/>
          <w:iCs/>
          <w:sz w:val="24"/>
          <w:szCs w:val="20"/>
        </w:rPr>
        <w:t xml:space="preserve">Room 216 </w:t>
      </w:r>
      <w:r w:rsidR="005D49E1" w:rsidRPr="007E6EEF">
        <w:rPr>
          <w:rFonts w:asciiTheme="majorHAnsi" w:hAnsiTheme="majorHAnsi"/>
          <w:i/>
          <w:iCs/>
          <w:sz w:val="24"/>
          <w:szCs w:val="20"/>
        </w:rPr>
        <w:t>(2</w:t>
      </w:r>
      <w:r w:rsidR="005D49E1" w:rsidRPr="007E6EEF">
        <w:rPr>
          <w:rFonts w:asciiTheme="majorHAnsi" w:hAnsiTheme="majorHAnsi"/>
          <w:i/>
          <w:iCs/>
          <w:sz w:val="24"/>
          <w:szCs w:val="20"/>
          <w:vertAlign w:val="superscript"/>
        </w:rPr>
        <w:t>nd</w:t>
      </w:r>
      <w:r w:rsidR="005D49E1" w:rsidRPr="007E6EEF">
        <w:rPr>
          <w:rFonts w:asciiTheme="majorHAnsi" w:hAnsiTheme="majorHAnsi"/>
          <w:i/>
          <w:iCs/>
          <w:sz w:val="24"/>
          <w:szCs w:val="20"/>
        </w:rPr>
        <w:t xml:space="preserve"> floor)</w:t>
      </w:r>
    </w:p>
    <w:p w:rsidR="006A631B" w:rsidRPr="007E6EEF" w:rsidRDefault="006A631B" w:rsidP="007E6EEF">
      <w:pPr>
        <w:pStyle w:val="NoSpacing"/>
        <w:contextualSpacing/>
        <w:rPr>
          <w:rFonts w:asciiTheme="majorHAnsi" w:hAnsiTheme="majorHAnsi"/>
          <w:sz w:val="10"/>
          <w:szCs w:val="20"/>
        </w:rPr>
      </w:pPr>
    </w:p>
    <w:p w:rsidR="006A631B" w:rsidRPr="007E6EEF" w:rsidRDefault="006A631B" w:rsidP="007E6EEF">
      <w:pPr>
        <w:pStyle w:val="NoSpacing"/>
        <w:numPr>
          <w:ilvl w:val="0"/>
          <w:numId w:val="3"/>
        </w:numPr>
        <w:contextualSpacing/>
        <w:rPr>
          <w:rFonts w:asciiTheme="majorHAnsi" w:hAnsiTheme="majorHAnsi"/>
          <w:color w:val="943634" w:themeColor="accent2" w:themeShade="BF"/>
          <w:sz w:val="24"/>
          <w:szCs w:val="20"/>
        </w:rPr>
      </w:pPr>
      <w:r w:rsidRPr="007E6EEF">
        <w:rPr>
          <w:rFonts w:asciiTheme="majorHAnsi" w:hAnsiTheme="majorHAnsi"/>
          <w:b/>
          <w:bCs/>
          <w:color w:val="943634" w:themeColor="accent2" w:themeShade="BF"/>
          <w:sz w:val="24"/>
          <w:szCs w:val="20"/>
        </w:rPr>
        <w:t>Pragmatic Program Evaluation</w:t>
      </w:r>
    </w:p>
    <w:p w:rsidR="006A631B" w:rsidRPr="007E6EEF" w:rsidRDefault="006A631B" w:rsidP="007E6EEF">
      <w:pPr>
        <w:pStyle w:val="NoSpacing"/>
        <w:ind w:firstLine="720"/>
        <w:contextualSpacing/>
        <w:rPr>
          <w:rFonts w:asciiTheme="majorHAnsi" w:hAnsiTheme="majorHAnsi"/>
          <w:i/>
          <w:sz w:val="24"/>
          <w:szCs w:val="20"/>
        </w:rPr>
        <w:sectPr w:rsidR="006A631B" w:rsidRPr="007E6EEF" w:rsidSect="007E6EEF">
          <w:type w:val="continuous"/>
          <w:pgSz w:w="12240" w:h="15840"/>
          <w:pgMar w:top="288" w:right="288" w:bottom="288" w:left="432" w:header="720" w:footer="720" w:gutter="0"/>
          <w:cols w:sep="1" w:space="432"/>
          <w:docGrid w:linePitch="360"/>
        </w:sectPr>
      </w:pPr>
      <w:r w:rsidRPr="007E6EEF">
        <w:rPr>
          <w:rFonts w:asciiTheme="majorHAnsi" w:hAnsiTheme="majorHAnsi"/>
          <w:i/>
          <w:iCs/>
          <w:sz w:val="24"/>
          <w:szCs w:val="20"/>
        </w:rPr>
        <w:t xml:space="preserve">Rotunda </w:t>
      </w:r>
      <w:r w:rsidR="007E6EEF" w:rsidRPr="007E6EEF">
        <w:rPr>
          <w:rFonts w:asciiTheme="majorHAnsi" w:hAnsiTheme="majorHAnsi"/>
          <w:i/>
          <w:sz w:val="24"/>
          <w:szCs w:val="20"/>
        </w:rPr>
        <w:t>(3</w:t>
      </w:r>
      <w:r w:rsidR="007E6EEF" w:rsidRPr="007E6EEF">
        <w:rPr>
          <w:rFonts w:asciiTheme="majorHAnsi" w:hAnsiTheme="majorHAnsi"/>
          <w:i/>
          <w:sz w:val="24"/>
          <w:szCs w:val="20"/>
          <w:vertAlign w:val="superscript"/>
        </w:rPr>
        <w:t>rd</w:t>
      </w:r>
      <w:r w:rsidR="007E6EEF" w:rsidRPr="007E6EEF">
        <w:rPr>
          <w:rFonts w:asciiTheme="majorHAnsi" w:hAnsiTheme="majorHAnsi"/>
          <w:i/>
          <w:sz w:val="24"/>
          <w:szCs w:val="20"/>
        </w:rPr>
        <w:t xml:space="preserve"> floor, where all main sessions are held)</w:t>
      </w:r>
    </w:p>
    <w:p w:rsidR="007E6EEF" w:rsidRDefault="007E6EEF" w:rsidP="0077627A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141605</wp:posOffset>
            </wp:positionV>
            <wp:extent cx="5695950" cy="2543175"/>
            <wp:effectExtent l="171450" t="133350" r="361950" b="3143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141B8F" w:rsidRPr="00141B8F" w:rsidRDefault="00141B8F" w:rsidP="00141B8F">
      <w:pPr>
        <w:pStyle w:val="NoSpacing"/>
        <w:contextualSpacing/>
        <w:rPr>
          <w:rFonts w:asciiTheme="majorHAnsi" w:hAnsiTheme="majorHAnsi"/>
          <w:b/>
          <w:color w:val="943634" w:themeColor="accent2" w:themeShade="BF"/>
          <w:sz w:val="28"/>
          <w:szCs w:val="20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0"/>
        </w:rPr>
        <w:t>3</w:t>
      </w:r>
      <w:r w:rsidRPr="00141B8F">
        <w:rPr>
          <w:rFonts w:asciiTheme="majorHAnsi" w:hAnsiTheme="majorHAnsi"/>
          <w:b/>
          <w:color w:val="943634" w:themeColor="accent2" w:themeShade="BF"/>
          <w:sz w:val="28"/>
          <w:szCs w:val="20"/>
          <w:vertAlign w:val="superscript"/>
        </w:rPr>
        <w:t>rd</w:t>
      </w:r>
      <w:r>
        <w:rPr>
          <w:rFonts w:asciiTheme="majorHAnsi" w:hAnsiTheme="majorHAnsi"/>
          <w:b/>
          <w:color w:val="943634" w:themeColor="accent2" w:themeShade="BF"/>
          <w:sz w:val="28"/>
          <w:szCs w:val="20"/>
        </w:rPr>
        <w:t xml:space="preserve"> </w:t>
      </w:r>
      <w:r w:rsidRPr="00141B8F">
        <w:rPr>
          <w:rFonts w:asciiTheme="majorHAnsi" w:hAnsiTheme="majorHAnsi"/>
          <w:b/>
          <w:color w:val="943634" w:themeColor="accent2" w:themeShade="BF"/>
          <w:sz w:val="28"/>
          <w:szCs w:val="20"/>
        </w:rPr>
        <w:t>Floor Map:</w:t>
      </w:r>
    </w:p>
    <w:p w:rsidR="00141B8F" w:rsidRDefault="00141B8F" w:rsidP="00141B8F">
      <w:pPr>
        <w:pStyle w:val="NoSpacing"/>
        <w:contextualSpacing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All Main Sessions </w:t>
      </w:r>
    </w:p>
    <w:p w:rsidR="00141B8F" w:rsidRPr="00141B8F" w:rsidRDefault="00141B8F" w:rsidP="00141B8F">
      <w:pPr>
        <w:pStyle w:val="NoSpacing"/>
        <w:contextualSpacing/>
        <w:rPr>
          <w:rFonts w:asciiTheme="majorHAnsi" w:hAnsiTheme="majorHAnsi"/>
          <w:b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E6EEF" w:rsidRDefault="00DE5FD1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77.9pt;margin-top:1.35pt;width:49.5pt;height:42pt;z-index:251667456" fillcolor="#c0504d [3205]" strokecolor="#f2f2f2 [3041]" strokeweight="3pt">
            <v:shadow on="t" type="perspective" color="#622423 [1605]" opacity=".5" offset="1pt" offset2="-1pt"/>
          </v:shape>
        </w:pict>
      </w: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7E6EEF" w:rsidRDefault="007E6EEF" w:rsidP="007E6EEF">
      <w:pPr>
        <w:pStyle w:val="NoSpacing"/>
        <w:ind w:left="720"/>
        <w:contextualSpacing/>
        <w:rPr>
          <w:rFonts w:asciiTheme="majorHAnsi" w:hAnsiTheme="majorHAnsi"/>
          <w:sz w:val="20"/>
          <w:szCs w:val="20"/>
        </w:rPr>
      </w:pPr>
    </w:p>
    <w:p w:rsidR="00141B8F" w:rsidRDefault="00141B8F" w:rsidP="00141B8F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141B8F" w:rsidRDefault="00141B8F" w:rsidP="00141B8F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10795</wp:posOffset>
            </wp:positionV>
            <wp:extent cx="5671185" cy="2628900"/>
            <wp:effectExtent l="171450" t="133350" r="367665" b="304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1B8F" w:rsidRDefault="00DE5FD1" w:rsidP="00141B8F">
      <w:pPr>
        <w:pStyle w:val="NoSpacing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8" type="#_x0000_t12" style="position:absolute;margin-left:243.15pt;margin-top:1.1pt;width:33pt;height:32.25pt;z-index:251665919" fillcolor="#c0504d [3205]" strokecolor="#f2f2f2 [3041]" strokeweight="3pt">
            <v:shadow on="t" type="perspective" color="#622423 [1605]" opacity=".5" offset="1pt" offset2="-1pt"/>
          </v:shape>
        </w:pict>
      </w:r>
    </w:p>
    <w:p w:rsidR="00141B8F" w:rsidRPr="00141B8F" w:rsidRDefault="00DE5FD1" w:rsidP="00141B8F">
      <w:pPr>
        <w:pStyle w:val="NoSpacing"/>
        <w:contextualSpacing/>
        <w:rPr>
          <w:rFonts w:asciiTheme="majorHAnsi" w:hAnsiTheme="majorHAnsi"/>
          <w:b/>
          <w:sz w:val="20"/>
          <w:szCs w:val="20"/>
        </w:rPr>
      </w:pPr>
      <w:r w:rsidRPr="00DE5FD1">
        <w:rPr>
          <w:rFonts w:asciiTheme="majorHAnsi" w:hAnsiTheme="majorHAnsi"/>
          <w:noProof/>
          <w:sz w:val="20"/>
          <w:szCs w:val="20"/>
        </w:rPr>
        <w:pict>
          <v:shape id="_x0000_s1027" type="#_x0000_t12" style="position:absolute;margin-left:298.65pt;margin-top:5.15pt;width:34.5pt;height:28.5pt;z-index:251668480" fillcolor="#c0504d [3205]" strokecolor="#f2f2f2 [3041]" strokeweight="3pt">
            <v:shadow on="t" type="perspective" color="#622423 [1605]" opacity=".5" offset="1pt" offset2="-1pt"/>
          </v:shape>
        </w:pict>
      </w:r>
      <w:r w:rsidR="00141B8F">
        <w:rPr>
          <w:rFonts w:asciiTheme="majorHAnsi" w:hAnsiTheme="majorHAnsi"/>
          <w:sz w:val="20"/>
          <w:szCs w:val="20"/>
        </w:rPr>
        <w:tab/>
      </w:r>
      <w:r w:rsidR="00141B8F">
        <w:rPr>
          <w:rFonts w:asciiTheme="majorHAnsi" w:hAnsiTheme="majorHAnsi"/>
          <w:sz w:val="20"/>
          <w:szCs w:val="20"/>
        </w:rPr>
        <w:tab/>
      </w:r>
      <w:r w:rsidR="00141B8F">
        <w:rPr>
          <w:rFonts w:asciiTheme="majorHAnsi" w:hAnsiTheme="majorHAnsi"/>
          <w:sz w:val="20"/>
          <w:szCs w:val="20"/>
        </w:rPr>
        <w:tab/>
      </w:r>
      <w:r w:rsidR="00141B8F">
        <w:rPr>
          <w:rFonts w:asciiTheme="majorHAnsi" w:hAnsiTheme="majorHAnsi"/>
          <w:sz w:val="20"/>
          <w:szCs w:val="20"/>
        </w:rPr>
        <w:tab/>
      </w:r>
      <w:r w:rsidR="00141B8F">
        <w:rPr>
          <w:rFonts w:asciiTheme="majorHAnsi" w:hAnsiTheme="majorHAnsi"/>
          <w:sz w:val="20"/>
          <w:szCs w:val="20"/>
        </w:rPr>
        <w:tab/>
      </w:r>
      <w:r w:rsidR="00141B8F">
        <w:rPr>
          <w:rFonts w:asciiTheme="majorHAnsi" w:hAnsiTheme="majorHAnsi"/>
          <w:sz w:val="20"/>
          <w:szCs w:val="20"/>
        </w:rPr>
        <w:tab/>
      </w:r>
      <w:r w:rsidR="00141B8F" w:rsidRPr="00141B8F">
        <w:rPr>
          <w:rFonts w:asciiTheme="majorHAnsi" w:hAnsiTheme="majorHAnsi"/>
          <w:szCs w:val="20"/>
        </w:rPr>
        <w:t xml:space="preserve">  </w:t>
      </w:r>
      <w:r w:rsidR="00141B8F" w:rsidRPr="00141B8F">
        <w:rPr>
          <w:rFonts w:asciiTheme="majorHAnsi" w:hAnsiTheme="majorHAnsi"/>
          <w:sz w:val="24"/>
          <w:szCs w:val="20"/>
        </w:rPr>
        <w:t xml:space="preserve"> </w:t>
      </w:r>
      <w:r w:rsidR="00141B8F" w:rsidRPr="00141B8F">
        <w:rPr>
          <w:rFonts w:asciiTheme="majorHAnsi" w:hAnsiTheme="majorHAnsi"/>
          <w:b/>
          <w:sz w:val="24"/>
          <w:szCs w:val="20"/>
        </w:rPr>
        <w:t>216</w:t>
      </w:r>
      <w:r w:rsidR="00141B8F">
        <w:rPr>
          <w:rFonts w:asciiTheme="majorHAnsi" w:hAnsiTheme="majorHAnsi"/>
          <w:b/>
          <w:szCs w:val="20"/>
        </w:rPr>
        <w:tab/>
      </w:r>
      <w:r w:rsidR="00141B8F">
        <w:rPr>
          <w:rFonts w:asciiTheme="majorHAnsi" w:hAnsiTheme="majorHAnsi"/>
          <w:b/>
          <w:szCs w:val="20"/>
        </w:rPr>
        <w:tab/>
        <w:t xml:space="preserve">  </w:t>
      </w:r>
      <w:r w:rsidR="00141B8F" w:rsidRPr="00141B8F">
        <w:rPr>
          <w:rFonts w:asciiTheme="majorHAnsi" w:hAnsiTheme="majorHAnsi"/>
          <w:b/>
          <w:sz w:val="24"/>
          <w:szCs w:val="20"/>
        </w:rPr>
        <w:t>217</w:t>
      </w:r>
      <w:r w:rsidR="00141B8F" w:rsidRPr="00141B8F">
        <w:rPr>
          <w:rFonts w:asciiTheme="majorHAnsi" w:hAnsiTheme="majorHAnsi"/>
          <w:b/>
          <w:sz w:val="20"/>
          <w:szCs w:val="20"/>
        </w:rPr>
        <w:tab/>
      </w:r>
      <w:r w:rsidR="00141B8F" w:rsidRPr="00141B8F">
        <w:rPr>
          <w:rFonts w:asciiTheme="majorHAnsi" w:hAnsiTheme="majorHAnsi"/>
          <w:b/>
          <w:sz w:val="20"/>
          <w:szCs w:val="20"/>
        </w:rPr>
        <w:tab/>
      </w:r>
      <w:r w:rsidR="00141B8F" w:rsidRPr="00141B8F">
        <w:rPr>
          <w:rFonts w:asciiTheme="majorHAnsi" w:hAnsiTheme="majorHAnsi"/>
          <w:b/>
          <w:sz w:val="20"/>
          <w:szCs w:val="20"/>
        </w:rPr>
        <w:tab/>
      </w:r>
      <w:r w:rsidR="00141B8F" w:rsidRPr="00141B8F">
        <w:rPr>
          <w:rFonts w:asciiTheme="majorHAnsi" w:hAnsiTheme="majorHAnsi"/>
          <w:b/>
          <w:sz w:val="20"/>
          <w:szCs w:val="20"/>
        </w:rPr>
        <w:tab/>
      </w:r>
      <w:r w:rsidR="00141B8F" w:rsidRPr="00141B8F">
        <w:rPr>
          <w:rFonts w:asciiTheme="majorHAnsi" w:hAnsiTheme="majorHAnsi"/>
          <w:b/>
          <w:sz w:val="20"/>
          <w:szCs w:val="20"/>
        </w:rPr>
        <w:tab/>
      </w:r>
      <w:r w:rsidR="00141B8F" w:rsidRPr="00141B8F">
        <w:rPr>
          <w:rFonts w:asciiTheme="majorHAnsi" w:hAnsiTheme="majorHAnsi"/>
          <w:b/>
          <w:sz w:val="20"/>
          <w:szCs w:val="20"/>
        </w:rPr>
        <w:tab/>
      </w:r>
      <w:r w:rsidR="00141B8F" w:rsidRPr="00141B8F">
        <w:rPr>
          <w:rFonts w:asciiTheme="majorHAnsi" w:hAnsiTheme="majorHAnsi"/>
          <w:b/>
          <w:sz w:val="20"/>
          <w:szCs w:val="20"/>
        </w:rPr>
        <w:tab/>
      </w:r>
      <w:r w:rsidR="00141B8F" w:rsidRPr="00141B8F">
        <w:rPr>
          <w:rFonts w:asciiTheme="majorHAnsi" w:hAnsiTheme="majorHAnsi"/>
          <w:b/>
          <w:sz w:val="20"/>
          <w:szCs w:val="20"/>
        </w:rPr>
        <w:tab/>
      </w:r>
    </w:p>
    <w:p w:rsidR="00141B8F" w:rsidRDefault="00141B8F" w:rsidP="00141B8F">
      <w:pPr>
        <w:pStyle w:val="NoSpacing"/>
        <w:contextualSpacing/>
        <w:rPr>
          <w:rFonts w:asciiTheme="majorHAnsi" w:hAnsiTheme="majorHAnsi"/>
          <w:sz w:val="20"/>
          <w:szCs w:val="20"/>
        </w:rPr>
      </w:pPr>
    </w:p>
    <w:p w:rsidR="00141B8F" w:rsidRPr="00141B8F" w:rsidRDefault="007E6EEF" w:rsidP="00141B8F">
      <w:pPr>
        <w:pStyle w:val="NoSpacing"/>
        <w:contextualSpacing/>
        <w:rPr>
          <w:rFonts w:asciiTheme="majorHAnsi" w:hAnsiTheme="majorHAnsi"/>
          <w:b/>
          <w:color w:val="943634" w:themeColor="accent2" w:themeShade="BF"/>
          <w:sz w:val="28"/>
          <w:szCs w:val="20"/>
        </w:rPr>
      </w:pPr>
      <w:r w:rsidRPr="00141B8F">
        <w:rPr>
          <w:rFonts w:asciiTheme="majorHAnsi" w:hAnsiTheme="majorHAnsi"/>
          <w:b/>
          <w:color w:val="943634" w:themeColor="accent2" w:themeShade="BF"/>
          <w:sz w:val="28"/>
          <w:szCs w:val="20"/>
        </w:rPr>
        <w:t>2</w:t>
      </w:r>
      <w:r w:rsidRPr="00141B8F">
        <w:rPr>
          <w:rFonts w:asciiTheme="majorHAnsi" w:hAnsiTheme="majorHAnsi"/>
          <w:b/>
          <w:color w:val="943634" w:themeColor="accent2" w:themeShade="BF"/>
          <w:sz w:val="28"/>
          <w:szCs w:val="20"/>
          <w:vertAlign w:val="superscript"/>
        </w:rPr>
        <w:t>nd</w:t>
      </w:r>
      <w:r w:rsidRPr="00141B8F">
        <w:rPr>
          <w:rFonts w:asciiTheme="majorHAnsi" w:hAnsiTheme="majorHAnsi"/>
          <w:b/>
          <w:color w:val="943634" w:themeColor="accent2" w:themeShade="BF"/>
          <w:sz w:val="28"/>
          <w:szCs w:val="20"/>
        </w:rPr>
        <w:t xml:space="preserve"> Floor Map:</w:t>
      </w:r>
    </w:p>
    <w:p w:rsidR="006A631B" w:rsidRPr="00141B8F" w:rsidRDefault="007E6EEF" w:rsidP="00141B8F">
      <w:pPr>
        <w:pStyle w:val="NoSpacing"/>
        <w:contextualSpacing/>
        <w:rPr>
          <w:rFonts w:asciiTheme="majorHAnsi" w:hAnsiTheme="majorHAnsi"/>
          <w:b/>
          <w:szCs w:val="20"/>
        </w:rPr>
      </w:pPr>
      <w:r w:rsidRPr="00141B8F">
        <w:rPr>
          <w:rFonts w:asciiTheme="majorHAnsi" w:hAnsiTheme="majorHAnsi"/>
          <w:b/>
          <w:szCs w:val="20"/>
        </w:rPr>
        <w:t>Breakout Rooms</w:t>
      </w:r>
    </w:p>
    <w:p w:rsidR="00141B8F" w:rsidRPr="00141B8F" w:rsidRDefault="00141B8F" w:rsidP="00141B8F">
      <w:pPr>
        <w:pStyle w:val="NoSpacing"/>
        <w:contextualSpacing/>
        <w:rPr>
          <w:rFonts w:asciiTheme="majorHAnsi" w:hAnsiTheme="majorHAnsi"/>
          <w:b/>
          <w:szCs w:val="20"/>
        </w:rPr>
      </w:pPr>
      <w:r w:rsidRPr="00141B8F">
        <w:rPr>
          <w:rFonts w:asciiTheme="majorHAnsi" w:hAnsiTheme="majorHAnsi"/>
          <w:b/>
          <w:szCs w:val="20"/>
        </w:rPr>
        <w:t>216 &amp; 217</w:t>
      </w:r>
    </w:p>
    <w:sectPr w:rsidR="00141B8F" w:rsidRPr="00141B8F" w:rsidSect="007E6EEF">
      <w:type w:val="continuous"/>
      <w:pgSz w:w="12240" w:h="15840"/>
      <w:pgMar w:top="288" w:right="288" w:bottom="288" w:left="432" w:header="720" w:footer="720" w:gutter="0"/>
      <w:cols w:sep="1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19" w:rsidRDefault="00AD6219" w:rsidP="00B82C65">
      <w:pPr>
        <w:spacing w:after="0" w:line="240" w:lineRule="auto"/>
      </w:pPr>
      <w:r>
        <w:separator/>
      </w:r>
    </w:p>
  </w:endnote>
  <w:endnote w:type="continuationSeparator" w:id="0">
    <w:p w:rsidR="00AD6219" w:rsidRDefault="00AD6219" w:rsidP="00B8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FLF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19" w:rsidRDefault="00AD6219" w:rsidP="00B82C65">
      <w:pPr>
        <w:spacing w:after="0" w:line="240" w:lineRule="auto"/>
      </w:pPr>
      <w:r>
        <w:separator/>
      </w:r>
    </w:p>
  </w:footnote>
  <w:footnote w:type="continuationSeparator" w:id="0">
    <w:p w:rsidR="00AD6219" w:rsidRDefault="00AD6219" w:rsidP="00B8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BF9"/>
    <w:multiLevelType w:val="hybridMultilevel"/>
    <w:tmpl w:val="206C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570"/>
    <w:multiLevelType w:val="hybridMultilevel"/>
    <w:tmpl w:val="A5DA4CE2"/>
    <w:lvl w:ilvl="0" w:tplc="FAE00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9160C"/>
    <w:multiLevelType w:val="hybridMultilevel"/>
    <w:tmpl w:val="18B4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32210"/>
    <w:rsid w:val="00004C66"/>
    <w:rsid w:val="000224A1"/>
    <w:rsid w:val="000315C4"/>
    <w:rsid w:val="00031F16"/>
    <w:rsid w:val="000435F5"/>
    <w:rsid w:val="0005205E"/>
    <w:rsid w:val="00055EAD"/>
    <w:rsid w:val="00056245"/>
    <w:rsid w:val="00064C6C"/>
    <w:rsid w:val="000733A8"/>
    <w:rsid w:val="00096546"/>
    <w:rsid w:val="000A032B"/>
    <w:rsid w:val="000B00F7"/>
    <w:rsid w:val="000C4073"/>
    <w:rsid w:val="000C516A"/>
    <w:rsid w:val="000E527C"/>
    <w:rsid w:val="001005AE"/>
    <w:rsid w:val="00101B63"/>
    <w:rsid w:val="001021E6"/>
    <w:rsid w:val="00104414"/>
    <w:rsid w:val="001065E8"/>
    <w:rsid w:val="00107C02"/>
    <w:rsid w:val="00114381"/>
    <w:rsid w:val="00120752"/>
    <w:rsid w:val="0012154B"/>
    <w:rsid w:val="00127324"/>
    <w:rsid w:val="001276CA"/>
    <w:rsid w:val="00127C94"/>
    <w:rsid w:val="00131613"/>
    <w:rsid w:val="00131DFF"/>
    <w:rsid w:val="0013291B"/>
    <w:rsid w:val="0013567F"/>
    <w:rsid w:val="0013791A"/>
    <w:rsid w:val="00141B8F"/>
    <w:rsid w:val="00143277"/>
    <w:rsid w:val="001518B0"/>
    <w:rsid w:val="00172095"/>
    <w:rsid w:val="001773DF"/>
    <w:rsid w:val="00190F0D"/>
    <w:rsid w:val="00196EC9"/>
    <w:rsid w:val="00197974"/>
    <w:rsid w:val="001B4FE5"/>
    <w:rsid w:val="001C1DE6"/>
    <w:rsid w:val="001C45AB"/>
    <w:rsid w:val="001C69FA"/>
    <w:rsid w:val="001D053A"/>
    <w:rsid w:val="001D49FD"/>
    <w:rsid w:val="001D5591"/>
    <w:rsid w:val="001D58F3"/>
    <w:rsid w:val="002038E2"/>
    <w:rsid w:val="00207062"/>
    <w:rsid w:val="00226F58"/>
    <w:rsid w:val="00253F6F"/>
    <w:rsid w:val="00263AD0"/>
    <w:rsid w:val="00264832"/>
    <w:rsid w:val="00270D46"/>
    <w:rsid w:val="00294ACE"/>
    <w:rsid w:val="002D05CD"/>
    <w:rsid w:val="002D0FE4"/>
    <w:rsid w:val="002D2B06"/>
    <w:rsid w:val="002D7276"/>
    <w:rsid w:val="002E6C29"/>
    <w:rsid w:val="002F0127"/>
    <w:rsid w:val="002F1330"/>
    <w:rsid w:val="00310D27"/>
    <w:rsid w:val="00317BE5"/>
    <w:rsid w:val="00323A81"/>
    <w:rsid w:val="0032495A"/>
    <w:rsid w:val="00325F38"/>
    <w:rsid w:val="00327A7C"/>
    <w:rsid w:val="00333136"/>
    <w:rsid w:val="003405FB"/>
    <w:rsid w:val="003439AA"/>
    <w:rsid w:val="00354AC5"/>
    <w:rsid w:val="00360933"/>
    <w:rsid w:val="00363803"/>
    <w:rsid w:val="00374C9A"/>
    <w:rsid w:val="003757E0"/>
    <w:rsid w:val="003772A7"/>
    <w:rsid w:val="00384A7E"/>
    <w:rsid w:val="00384AAB"/>
    <w:rsid w:val="00384CDA"/>
    <w:rsid w:val="003918FB"/>
    <w:rsid w:val="003A5840"/>
    <w:rsid w:val="003B3282"/>
    <w:rsid w:val="003C7B3F"/>
    <w:rsid w:val="003E01F8"/>
    <w:rsid w:val="003E6024"/>
    <w:rsid w:val="003F1018"/>
    <w:rsid w:val="00407C86"/>
    <w:rsid w:val="00417DE0"/>
    <w:rsid w:val="004210B5"/>
    <w:rsid w:val="00433EAE"/>
    <w:rsid w:val="00435C36"/>
    <w:rsid w:val="00463952"/>
    <w:rsid w:val="00464595"/>
    <w:rsid w:val="0046742A"/>
    <w:rsid w:val="004918A4"/>
    <w:rsid w:val="004A02BD"/>
    <w:rsid w:val="004B3E01"/>
    <w:rsid w:val="004C353C"/>
    <w:rsid w:val="004D1776"/>
    <w:rsid w:val="004E3F7C"/>
    <w:rsid w:val="004E5184"/>
    <w:rsid w:val="004E5CDA"/>
    <w:rsid w:val="004E7755"/>
    <w:rsid w:val="004F02CB"/>
    <w:rsid w:val="004F2A76"/>
    <w:rsid w:val="004F663D"/>
    <w:rsid w:val="00504657"/>
    <w:rsid w:val="005148D3"/>
    <w:rsid w:val="00522FCB"/>
    <w:rsid w:val="00540FCF"/>
    <w:rsid w:val="00544A60"/>
    <w:rsid w:val="00550450"/>
    <w:rsid w:val="00560D78"/>
    <w:rsid w:val="00594111"/>
    <w:rsid w:val="005A5282"/>
    <w:rsid w:val="005C2EAE"/>
    <w:rsid w:val="005D49E1"/>
    <w:rsid w:val="005E25F3"/>
    <w:rsid w:val="005E29F1"/>
    <w:rsid w:val="005F513C"/>
    <w:rsid w:val="00603E9E"/>
    <w:rsid w:val="006068DE"/>
    <w:rsid w:val="00611C6B"/>
    <w:rsid w:val="006232DD"/>
    <w:rsid w:val="00623D4A"/>
    <w:rsid w:val="00655C00"/>
    <w:rsid w:val="00656F61"/>
    <w:rsid w:val="0067081B"/>
    <w:rsid w:val="006746C6"/>
    <w:rsid w:val="0067723E"/>
    <w:rsid w:val="00684FDD"/>
    <w:rsid w:val="0069515A"/>
    <w:rsid w:val="006979B6"/>
    <w:rsid w:val="006A00F7"/>
    <w:rsid w:val="006A4071"/>
    <w:rsid w:val="006A631B"/>
    <w:rsid w:val="006B7339"/>
    <w:rsid w:val="006D41AE"/>
    <w:rsid w:val="006F0EB1"/>
    <w:rsid w:val="006F2012"/>
    <w:rsid w:val="006F2D7A"/>
    <w:rsid w:val="006F76C1"/>
    <w:rsid w:val="00712037"/>
    <w:rsid w:val="0072406F"/>
    <w:rsid w:val="00726DB5"/>
    <w:rsid w:val="00732210"/>
    <w:rsid w:val="00740C23"/>
    <w:rsid w:val="007418FC"/>
    <w:rsid w:val="00744F4C"/>
    <w:rsid w:val="00750167"/>
    <w:rsid w:val="00750D69"/>
    <w:rsid w:val="007626B1"/>
    <w:rsid w:val="00762A01"/>
    <w:rsid w:val="00774586"/>
    <w:rsid w:val="0077627A"/>
    <w:rsid w:val="007B0192"/>
    <w:rsid w:val="007C5C42"/>
    <w:rsid w:val="007D406F"/>
    <w:rsid w:val="007E0FA9"/>
    <w:rsid w:val="007E6EEF"/>
    <w:rsid w:val="00811BB1"/>
    <w:rsid w:val="0082165E"/>
    <w:rsid w:val="0082490D"/>
    <w:rsid w:val="00832599"/>
    <w:rsid w:val="008351C6"/>
    <w:rsid w:val="00845DDB"/>
    <w:rsid w:val="008471F5"/>
    <w:rsid w:val="00853E14"/>
    <w:rsid w:val="00855A86"/>
    <w:rsid w:val="008632DF"/>
    <w:rsid w:val="00865A71"/>
    <w:rsid w:val="00866DFD"/>
    <w:rsid w:val="00870BCF"/>
    <w:rsid w:val="00871A16"/>
    <w:rsid w:val="00880B3D"/>
    <w:rsid w:val="00883700"/>
    <w:rsid w:val="0089407C"/>
    <w:rsid w:val="00895396"/>
    <w:rsid w:val="008963E8"/>
    <w:rsid w:val="008A62BF"/>
    <w:rsid w:val="008B104A"/>
    <w:rsid w:val="008C1778"/>
    <w:rsid w:val="008D1EE8"/>
    <w:rsid w:val="008E7C40"/>
    <w:rsid w:val="008F6501"/>
    <w:rsid w:val="00900400"/>
    <w:rsid w:val="00913C81"/>
    <w:rsid w:val="00920F79"/>
    <w:rsid w:val="00921559"/>
    <w:rsid w:val="00927794"/>
    <w:rsid w:val="00930E3C"/>
    <w:rsid w:val="00936EDE"/>
    <w:rsid w:val="00954808"/>
    <w:rsid w:val="00966F82"/>
    <w:rsid w:val="0098606C"/>
    <w:rsid w:val="009872DD"/>
    <w:rsid w:val="00993456"/>
    <w:rsid w:val="0099409C"/>
    <w:rsid w:val="009A35ED"/>
    <w:rsid w:val="009A7D19"/>
    <w:rsid w:val="009B0298"/>
    <w:rsid w:val="009B3AB6"/>
    <w:rsid w:val="009B3BF0"/>
    <w:rsid w:val="009B5904"/>
    <w:rsid w:val="009D09EF"/>
    <w:rsid w:val="009F1E6E"/>
    <w:rsid w:val="009F4BF1"/>
    <w:rsid w:val="00A011DF"/>
    <w:rsid w:val="00A041AA"/>
    <w:rsid w:val="00A04736"/>
    <w:rsid w:val="00A06503"/>
    <w:rsid w:val="00A11AF3"/>
    <w:rsid w:val="00A2270D"/>
    <w:rsid w:val="00A3516E"/>
    <w:rsid w:val="00A50D60"/>
    <w:rsid w:val="00A535CB"/>
    <w:rsid w:val="00A5460F"/>
    <w:rsid w:val="00A62E13"/>
    <w:rsid w:val="00A851A6"/>
    <w:rsid w:val="00A86852"/>
    <w:rsid w:val="00A964BD"/>
    <w:rsid w:val="00AA6580"/>
    <w:rsid w:val="00AB066E"/>
    <w:rsid w:val="00AB17E7"/>
    <w:rsid w:val="00AB4017"/>
    <w:rsid w:val="00AB411B"/>
    <w:rsid w:val="00AD6219"/>
    <w:rsid w:val="00AF3B80"/>
    <w:rsid w:val="00B066E1"/>
    <w:rsid w:val="00B12C1C"/>
    <w:rsid w:val="00B30C55"/>
    <w:rsid w:val="00B34B53"/>
    <w:rsid w:val="00B34D76"/>
    <w:rsid w:val="00B51D63"/>
    <w:rsid w:val="00B54940"/>
    <w:rsid w:val="00B559CD"/>
    <w:rsid w:val="00B61B0E"/>
    <w:rsid w:val="00B6557E"/>
    <w:rsid w:val="00B66CE3"/>
    <w:rsid w:val="00B82C65"/>
    <w:rsid w:val="00B953E5"/>
    <w:rsid w:val="00BA16FF"/>
    <w:rsid w:val="00BB495C"/>
    <w:rsid w:val="00BB57D4"/>
    <w:rsid w:val="00BB7AF3"/>
    <w:rsid w:val="00BC7B15"/>
    <w:rsid w:val="00BD08A9"/>
    <w:rsid w:val="00BD6849"/>
    <w:rsid w:val="00BE1BF3"/>
    <w:rsid w:val="00C11192"/>
    <w:rsid w:val="00C301C1"/>
    <w:rsid w:val="00C328B7"/>
    <w:rsid w:val="00C35482"/>
    <w:rsid w:val="00C41D1F"/>
    <w:rsid w:val="00C44089"/>
    <w:rsid w:val="00C5720B"/>
    <w:rsid w:val="00C6143C"/>
    <w:rsid w:val="00C805D2"/>
    <w:rsid w:val="00CA2E43"/>
    <w:rsid w:val="00CC02B8"/>
    <w:rsid w:val="00CC256D"/>
    <w:rsid w:val="00CC405F"/>
    <w:rsid w:val="00CC416A"/>
    <w:rsid w:val="00CC4B7A"/>
    <w:rsid w:val="00CC7F4F"/>
    <w:rsid w:val="00CE2FE1"/>
    <w:rsid w:val="00CE4D35"/>
    <w:rsid w:val="00CE58FF"/>
    <w:rsid w:val="00CE6543"/>
    <w:rsid w:val="00CF59FD"/>
    <w:rsid w:val="00D010EE"/>
    <w:rsid w:val="00D0585D"/>
    <w:rsid w:val="00D05A72"/>
    <w:rsid w:val="00D118E6"/>
    <w:rsid w:val="00D14311"/>
    <w:rsid w:val="00D172BF"/>
    <w:rsid w:val="00D26BD6"/>
    <w:rsid w:val="00D351EA"/>
    <w:rsid w:val="00D3791E"/>
    <w:rsid w:val="00D421E1"/>
    <w:rsid w:val="00D5173B"/>
    <w:rsid w:val="00D821F8"/>
    <w:rsid w:val="00D97E4F"/>
    <w:rsid w:val="00DB01DB"/>
    <w:rsid w:val="00DB1028"/>
    <w:rsid w:val="00DB5E84"/>
    <w:rsid w:val="00DB5F36"/>
    <w:rsid w:val="00DB66BB"/>
    <w:rsid w:val="00DC792D"/>
    <w:rsid w:val="00DD1CF3"/>
    <w:rsid w:val="00DE4DCF"/>
    <w:rsid w:val="00DE5FD1"/>
    <w:rsid w:val="00DF36D9"/>
    <w:rsid w:val="00E10249"/>
    <w:rsid w:val="00E34D2F"/>
    <w:rsid w:val="00E41CD0"/>
    <w:rsid w:val="00E42967"/>
    <w:rsid w:val="00E44D48"/>
    <w:rsid w:val="00E51767"/>
    <w:rsid w:val="00E605F5"/>
    <w:rsid w:val="00E62AC4"/>
    <w:rsid w:val="00E713EF"/>
    <w:rsid w:val="00E913D8"/>
    <w:rsid w:val="00E950E3"/>
    <w:rsid w:val="00E97630"/>
    <w:rsid w:val="00E97816"/>
    <w:rsid w:val="00EA1E75"/>
    <w:rsid w:val="00EB0D7A"/>
    <w:rsid w:val="00EB581E"/>
    <w:rsid w:val="00EB5A39"/>
    <w:rsid w:val="00EB6C6D"/>
    <w:rsid w:val="00EC6CB2"/>
    <w:rsid w:val="00ED09D4"/>
    <w:rsid w:val="00EF705E"/>
    <w:rsid w:val="00F008EF"/>
    <w:rsid w:val="00F128F3"/>
    <w:rsid w:val="00F22466"/>
    <w:rsid w:val="00F24E80"/>
    <w:rsid w:val="00F34B6D"/>
    <w:rsid w:val="00F366CE"/>
    <w:rsid w:val="00F3789C"/>
    <w:rsid w:val="00F50A6B"/>
    <w:rsid w:val="00F54376"/>
    <w:rsid w:val="00F5544F"/>
    <w:rsid w:val="00F62661"/>
    <w:rsid w:val="00F64B21"/>
    <w:rsid w:val="00F66004"/>
    <w:rsid w:val="00F81C27"/>
    <w:rsid w:val="00F87139"/>
    <w:rsid w:val="00F91252"/>
    <w:rsid w:val="00F974B2"/>
    <w:rsid w:val="00FA09AA"/>
    <w:rsid w:val="00FA1DDB"/>
    <w:rsid w:val="00FA79D9"/>
    <w:rsid w:val="00FB04A8"/>
    <w:rsid w:val="00FC45AD"/>
    <w:rsid w:val="00FD01B8"/>
    <w:rsid w:val="00F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75"/>
  </w:style>
  <w:style w:type="paragraph" w:styleId="Heading4">
    <w:name w:val="heading 4"/>
    <w:basedOn w:val="Normal"/>
    <w:link w:val="Heading4Char"/>
    <w:uiPriority w:val="9"/>
    <w:qFormat/>
    <w:rsid w:val="00DB5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2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76CA"/>
    <w:rPr>
      <w:color w:val="0000FF" w:themeColor="hyperlink"/>
      <w:u w:val="single"/>
    </w:rPr>
  </w:style>
  <w:style w:type="character" w:customStyle="1" w:styleId="locality">
    <w:name w:val="locality"/>
    <w:basedOn w:val="DefaultParagraphFont"/>
    <w:rsid w:val="004E5184"/>
  </w:style>
  <w:style w:type="character" w:customStyle="1" w:styleId="apple-converted-space">
    <w:name w:val="apple-converted-space"/>
    <w:basedOn w:val="DefaultParagraphFont"/>
    <w:rsid w:val="004E5184"/>
  </w:style>
  <w:style w:type="character" w:customStyle="1" w:styleId="Heading4Char">
    <w:name w:val="Heading 4 Char"/>
    <w:basedOn w:val="DefaultParagraphFont"/>
    <w:link w:val="Heading4"/>
    <w:uiPriority w:val="9"/>
    <w:rsid w:val="00DB5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C65"/>
  </w:style>
  <w:style w:type="paragraph" w:styleId="Footer">
    <w:name w:val="footer"/>
    <w:basedOn w:val="Normal"/>
    <w:link w:val="FooterChar"/>
    <w:uiPriority w:val="99"/>
    <w:semiHidden/>
    <w:unhideWhenUsed/>
    <w:rsid w:val="00B8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C65"/>
  </w:style>
  <w:style w:type="paragraph" w:styleId="BalloonText">
    <w:name w:val="Balloon Text"/>
    <w:basedOn w:val="Normal"/>
    <w:link w:val="BalloonTextChar"/>
    <w:uiPriority w:val="99"/>
    <w:semiHidden/>
    <w:unhideWhenUsed/>
    <w:rsid w:val="005F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3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herrick@swchi.org" TargetMode="External"/><Relationship Id="rId18" Type="http://schemas.openxmlformats.org/officeDocument/2006/relationships/hyperlink" Target="mailto:harald.langaas@legemidler.no" TargetMode="External"/><Relationship Id="rId26" Type="http://schemas.openxmlformats.org/officeDocument/2006/relationships/hyperlink" Target="mailto:James.rick@va.gov" TargetMode="External"/><Relationship Id="rId39" Type="http://schemas.openxmlformats.org/officeDocument/2006/relationships/hyperlink" Target="mailto:lisa.bullardcawthorne@wi.gov" TargetMode="External"/><Relationship Id="rId21" Type="http://schemas.openxmlformats.org/officeDocument/2006/relationships/hyperlink" Target="mailto:Terryn.Naumann@gov.bc.ca" TargetMode="External"/><Relationship Id="rId34" Type="http://schemas.openxmlformats.org/officeDocument/2006/relationships/hyperlink" Target="mailto:valexandercarney@shccs.com" TargetMode="External"/><Relationship Id="rId42" Type="http://schemas.openxmlformats.org/officeDocument/2006/relationships/hyperlink" Target="mailto:edancel@alosahealth.org" TargetMode="External"/><Relationship Id="rId47" Type="http://schemas.openxmlformats.org/officeDocument/2006/relationships/hyperlink" Target="mailto:allenflaming@gmail.com" TargetMode="External"/><Relationship Id="rId50" Type="http://schemas.openxmlformats.org/officeDocument/2006/relationships/hyperlink" Target="mailto:agensheimer@signaturehealthcarellc.com" TargetMode="External"/><Relationship Id="rId55" Type="http://schemas.openxmlformats.org/officeDocument/2006/relationships/hyperlink" Target="mailto:margaret.jin@hamiltonfht.ca" TargetMode="External"/><Relationship Id="rId63" Type="http://schemas.openxmlformats.org/officeDocument/2006/relationships/hyperlink" Target="mailto:Joy_leotsakos@atriushealth.org" TargetMode="External"/><Relationship Id="rId68" Type="http://schemas.openxmlformats.org/officeDocument/2006/relationships/hyperlink" Target="mailto:jmurphy@alosahealth.org" TargetMode="External"/><Relationship Id="rId76" Type="http://schemas.openxmlformats.org/officeDocument/2006/relationships/hyperlink" Target="mailto:jason.smith2@va.gov" TargetMode="External"/><Relationship Id="rId84" Type="http://schemas.openxmlformats.org/officeDocument/2006/relationships/hyperlink" Target="mailto:CYu17@gsb.columbia.edu" TargetMode="External"/><Relationship Id="rId89" Type="http://schemas.openxmlformats.org/officeDocument/2006/relationships/hyperlink" Target="mailto:nchoudry@partners.org" TargetMode="External"/><Relationship Id="rId7" Type="http://schemas.openxmlformats.org/officeDocument/2006/relationships/hyperlink" Target="mailto:michael.ascari@va.gov" TargetMode="External"/><Relationship Id="rId71" Type="http://schemas.openxmlformats.org/officeDocument/2006/relationships/hyperlink" Target="mailto:v.rosadafonseca@health.ri.gov" TargetMode="External"/><Relationship Id="rId92" Type="http://schemas.openxmlformats.org/officeDocument/2006/relationships/hyperlink" Target="mailto:narcad@partner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ette@rxfiles.ca" TargetMode="External"/><Relationship Id="rId29" Type="http://schemas.openxmlformats.org/officeDocument/2006/relationships/hyperlink" Target="mailto:jacki-travers@ouhsc.edu" TargetMode="External"/><Relationship Id="rId11" Type="http://schemas.openxmlformats.org/officeDocument/2006/relationships/hyperlink" Target="mailto:Melissa.Christopher@va.gov" TargetMode="External"/><Relationship Id="rId24" Type="http://schemas.openxmlformats.org/officeDocument/2006/relationships/hyperlink" Target="mailto:Loren.Regier@effectivepractice.org" TargetMode="External"/><Relationship Id="rId32" Type="http://schemas.openxmlformats.org/officeDocument/2006/relationships/hyperlink" Target="mailto:shirley.yeung@vch.ca" TargetMode="External"/><Relationship Id="rId37" Type="http://schemas.openxmlformats.org/officeDocument/2006/relationships/hyperlink" Target="mailto:cbartlett@alosahealth.org" TargetMode="External"/><Relationship Id="rId40" Type="http://schemas.openxmlformats.org/officeDocument/2006/relationships/hyperlink" Target="mailto:namkyong.choi@gmail.com" TargetMode="External"/><Relationship Id="rId45" Type="http://schemas.openxmlformats.org/officeDocument/2006/relationships/hyperlink" Target="mailto:redelberg@alosahealth.org" TargetMode="External"/><Relationship Id="rId53" Type="http://schemas.openxmlformats.org/officeDocument/2006/relationships/hyperlink" Target="mailto:Julianne.Himstreet2@va.gov" TargetMode="External"/><Relationship Id="rId58" Type="http://schemas.openxmlformats.org/officeDocument/2006/relationships/hyperlink" Target="mailto:Chad.Kay@va.gov" TargetMode="External"/><Relationship Id="rId66" Type="http://schemas.openxmlformats.org/officeDocument/2006/relationships/hyperlink" Target="mailto:mmahesri@partners.org" TargetMode="External"/><Relationship Id="rId74" Type="http://schemas.openxmlformats.org/officeDocument/2006/relationships/hyperlink" Target="mailto:wsaltsmanmd@gmail.com" TargetMode="External"/><Relationship Id="rId79" Type="http://schemas.openxmlformats.org/officeDocument/2006/relationships/hyperlink" Target="mailto:stikkanen@safercommunity.net" TargetMode="External"/><Relationship Id="rId87" Type="http://schemas.openxmlformats.org/officeDocument/2006/relationships/hyperlink" Target="mailto:javorn@partners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dkrakowe@bidmc.harvard.edu" TargetMode="External"/><Relationship Id="rId82" Type="http://schemas.openxmlformats.org/officeDocument/2006/relationships/hyperlink" Target="mailto:rwiener@bu.edu" TargetMode="External"/><Relationship Id="rId90" Type="http://schemas.openxmlformats.org/officeDocument/2006/relationships/hyperlink" Target="mailto:bshagoury@partners.org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karen.lasser@bmc.org" TargetMode="External"/><Relationship Id="rId14" Type="http://schemas.openxmlformats.org/officeDocument/2006/relationships/hyperlink" Target="mailto:jensenb@rxfiles.ca" TargetMode="External"/><Relationship Id="rId22" Type="http://schemas.openxmlformats.org/officeDocument/2006/relationships/hyperlink" Target="mailto:cait.osullivan@viha.ca" TargetMode="External"/><Relationship Id="rId27" Type="http://schemas.openxmlformats.org/officeDocument/2006/relationships/hyperlink" Target="mailto:jess.rogers@effectivepractice.org" TargetMode="External"/><Relationship Id="rId30" Type="http://schemas.openxmlformats.org/officeDocument/2006/relationships/hyperlink" Target="mailto:Mark.Viron@State.MA.US" TargetMode="External"/><Relationship Id="rId35" Type="http://schemas.openxmlformats.org/officeDocument/2006/relationships/hyperlink" Target="mailto:sameer.awsare@kp.org" TargetMode="External"/><Relationship Id="rId43" Type="http://schemas.openxmlformats.org/officeDocument/2006/relationships/hyperlink" Target="mailto:jan.delamare@ahrq.hhs.gov" TargetMode="External"/><Relationship Id="rId48" Type="http://schemas.openxmlformats.org/officeDocument/2006/relationships/hyperlink" Target="mailto:mockdoc1@gmail.com" TargetMode="External"/><Relationship Id="rId56" Type="http://schemas.openxmlformats.org/officeDocument/2006/relationships/hyperlink" Target="mailto:bjones3@dal.ca" TargetMode="External"/><Relationship Id="rId64" Type="http://schemas.openxmlformats.org/officeDocument/2006/relationships/hyperlink" Target="mailto:andrew.m.levitsky@lahey.org" TargetMode="External"/><Relationship Id="rId69" Type="http://schemas.openxmlformats.org/officeDocument/2006/relationships/hyperlink" Target="mailto:nejisnej@yahoo.com" TargetMode="External"/><Relationship Id="rId77" Type="http://schemas.openxmlformats.org/officeDocument/2006/relationships/hyperlink" Target="mailto:summers_denise@hotmail.com" TargetMode="External"/><Relationship Id="rId8" Type="http://schemas.openxmlformats.org/officeDocument/2006/relationships/hyperlink" Target="mailto:ballsj@musc.edu" TargetMode="External"/><Relationship Id="rId51" Type="http://schemas.openxmlformats.org/officeDocument/2006/relationships/hyperlink" Target="mailto:michael.harvey@va.gov" TargetMode="External"/><Relationship Id="rId72" Type="http://schemas.openxmlformats.org/officeDocument/2006/relationships/hyperlink" Target="mailto:ker704@mail.harvard.edu" TargetMode="External"/><Relationship Id="rId80" Type="http://schemas.openxmlformats.org/officeDocument/2006/relationships/hyperlink" Target="mailto:etoabe@winhosp.org" TargetMode="External"/><Relationship Id="rId85" Type="http://schemas.openxmlformats.org/officeDocument/2006/relationships/hyperlink" Target="mailto:kazioto@gmail.com" TargetMode="External"/><Relationship Id="rId93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mailto:mindy@coloradoabcd.org" TargetMode="External"/><Relationship Id="rId17" Type="http://schemas.openxmlformats.org/officeDocument/2006/relationships/hyperlink" Target="mailto:ann.kurth@yale.edu" TargetMode="External"/><Relationship Id="rId25" Type="http://schemas.openxmlformats.org/officeDocument/2006/relationships/hyperlink" Target="mailto:RRhyne@salud.unm.edu" TargetMode="External"/><Relationship Id="rId33" Type="http://schemas.openxmlformats.org/officeDocument/2006/relationships/hyperlink" Target="mailto:kazioto@gmail.com" TargetMode="External"/><Relationship Id="rId38" Type="http://schemas.openxmlformats.org/officeDocument/2006/relationships/hyperlink" Target="mailto:markrbauer@gmail.com" TargetMode="External"/><Relationship Id="rId46" Type="http://schemas.openxmlformats.org/officeDocument/2006/relationships/hyperlink" Target="mailto:pfanikos@alosahealth.org" TargetMode="External"/><Relationship Id="rId59" Type="http://schemas.openxmlformats.org/officeDocument/2006/relationships/hyperlink" Target="mailto:tamar.klaiman@accessmatters.org" TargetMode="External"/><Relationship Id="rId67" Type="http://schemas.openxmlformats.org/officeDocument/2006/relationships/hyperlink" Target="mailto:deborah.monaghan@state.co.us" TargetMode="External"/><Relationship Id="rId20" Type="http://schemas.openxmlformats.org/officeDocument/2006/relationships/hyperlink" Target="mailto:glevine@partners.org" TargetMode="External"/><Relationship Id="rId41" Type="http://schemas.openxmlformats.org/officeDocument/2006/relationships/hyperlink" Target="mailto:yno7@cdc.gov" TargetMode="External"/><Relationship Id="rId54" Type="http://schemas.openxmlformats.org/officeDocument/2006/relationships/hyperlink" Target="mailto:mhoover@partners.org" TargetMode="External"/><Relationship Id="rId62" Type="http://schemas.openxmlformats.org/officeDocument/2006/relationships/hyperlink" Target="mailto:marcos.lau@va.gov" TargetMode="External"/><Relationship Id="rId70" Type="http://schemas.openxmlformats.org/officeDocument/2006/relationships/hyperlink" Target="mailto:sreyering@baycove.org" TargetMode="External"/><Relationship Id="rId75" Type="http://schemas.openxmlformats.org/officeDocument/2006/relationships/hyperlink" Target="mailto:Pamela.S.Sherry@Lahey.org" TargetMode="External"/><Relationship Id="rId83" Type="http://schemas.openxmlformats.org/officeDocument/2006/relationships/hyperlink" Target="mailto:kim_wong@nhp.org" TargetMode="External"/><Relationship Id="rId88" Type="http://schemas.openxmlformats.org/officeDocument/2006/relationships/hyperlink" Target="mailto:mfischer@partners.org" TargetMode="External"/><Relationship Id="rId91" Type="http://schemas.openxmlformats.org/officeDocument/2006/relationships/hyperlink" Target="mailto:amather1@partners.org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manda.kennedy@uvmhealth.org" TargetMode="External"/><Relationship Id="rId23" Type="http://schemas.openxmlformats.org/officeDocument/2006/relationships/hyperlink" Target="mailto:priyanka.randeria@va.gov" TargetMode="External"/><Relationship Id="rId28" Type="http://schemas.openxmlformats.org/officeDocument/2006/relationships/hyperlink" Target="mailto:bschuster@sasktel.net" TargetMode="External"/><Relationship Id="rId36" Type="http://schemas.openxmlformats.org/officeDocument/2006/relationships/hyperlink" Target="mailto:juliabareham@hotmail.com" TargetMode="External"/><Relationship Id="rId49" Type="http://schemas.openxmlformats.org/officeDocument/2006/relationships/hyperlink" Target="mailto:cfreed@nhs-healthlink.org" TargetMode="External"/><Relationship Id="rId57" Type="http://schemas.openxmlformats.org/officeDocument/2006/relationships/hyperlink" Target="mailto:hasmeena@bu.edu" TargetMode="External"/><Relationship Id="rId10" Type="http://schemas.openxmlformats.org/officeDocument/2006/relationships/hyperlink" Target="mailto:dcallan@salud.unm.edu" TargetMode="External"/><Relationship Id="rId31" Type="http://schemas.openxmlformats.org/officeDocument/2006/relationships/hyperlink" Target="mailto:sweinberger@acponline.org" TargetMode="External"/><Relationship Id="rId44" Type="http://schemas.openxmlformats.org/officeDocument/2006/relationships/hyperlink" Target="mailto:roar.dyrkorn@legemidler.no" TargetMode="External"/><Relationship Id="rId52" Type="http://schemas.openxmlformats.org/officeDocument/2006/relationships/hyperlink" Target="mailto:Laura.heesacker@gmail.com" TargetMode="External"/><Relationship Id="rId60" Type="http://schemas.openxmlformats.org/officeDocument/2006/relationships/hyperlink" Target="mailto:jkolsbun94@yahoo.com" TargetMode="External"/><Relationship Id="rId65" Type="http://schemas.openxmlformats.org/officeDocument/2006/relationships/hyperlink" Target="mailto:jane.liebschutz@bmc.org" TargetMode="External"/><Relationship Id="rId73" Type="http://schemas.openxmlformats.org/officeDocument/2006/relationships/hyperlink" Target="mailto:runnern@dhw.idaho.gov" TargetMode="External"/><Relationship Id="rId78" Type="http://schemas.openxmlformats.org/officeDocument/2006/relationships/hyperlink" Target="mailto:Monica.Tavares@health.ri.gov" TargetMode="External"/><Relationship Id="rId81" Type="http://schemas.openxmlformats.org/officeDocument/2006/relationships/hyperlink" Target="mailto:NathanielM_Tran@dfci.harvard.edu" TargetMode="External"/><Relationship Id="rId86" Type="http://schemas.openxmlformats.org/officeDocument/2006/relationships/image" Target="media/image1.png"/><Relationship Id="rId94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rk.bounthavong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2423</Words>
  <Characters>13283</Characters>
  <Application>Microsoft Office Word</Application>
  <DocSecurity>0</DocSecurity>
  <Lines>379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40</cp:revision>
  <cp:lastPrinted>2016-11-10T22:09:00Z</cp:lastPrinted>
  <dcterms:created xsi:type="dcterms:W3CDTF">2016-11-03T20:38:00Z</dcterms:created>
  <dcterms:modified xsi:type="dcterms:W3CDTF">2016-12-14T17:46:00Z</dcterms:modified>
</cp:coreProperties>
</file>